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27F8" w:rsidRDefault="007527F8" w:rsidP="007527F8">
      <w:pPr>
        <w:pStyle w:val="a9"/>
        <w:jc w:val="center"/>
        <w:rPr>
          <w:rFonts w:ascii="Times New Roman" w:eastAsia="Times New Roman" w:hAnsi="Times New Roman" w:cs="Times New Roman"/>
          <w:b/>
          <w:bCs/>
          <w:sz w:val="24"/>
          <w:szCs w:val="24"/>
        </w:rPr>
      </w:pPr>
      <w:r>
        <w:rPr>
          <w:rFonts w:ascii="Times New Roman" w:hAnsi="Times New Roman"/>
          <w:b/>
          <w:bCs/>
          <w:sz w:val="24"/>
          <w:szCs w:val="24"/>
        </w:rPr>
        <w:t xml:space="preserve">ОПОРНЫЙ КОНСПЕКТ </w:t>
      </w:r>
    </w:p>
    <w:p w:rsidR="006124E6" w:rsidRPr="007527F8" w:rsidRDefault="007527F8" w:rsidP="007527F8">
      <w:pPr>
        <w:pStyle w:val="a9"/>
        <w:jc w:val="center"/>
        <w:rPr>
          <w:rFonts w:ascii="Times New Roman" w:eastAsia="Times New Roman" w:hAnsi="Times New Roman" w:cs="Times New Roman"/>
          <w:b/>
          <w:bCs/>
          <w:sz w:val="24"/>
          <w:szCs w:val="24"/>
        </w:rPr>
      </w:pPr>
      <w:r>
        <w:rPr>
          <w:rFonts w:ascii="Times New Roman" w:hAnsi="Times New Roman"/>
          <w:b/>
          <w:bCs/>
          <w:sz w:val="24"/>
          <w:szCs w:val="24"/>
        </w:rPr>
        <w:t>ПО ПРЕДМЕТУ «ХУДОЖЕСТВЕННЫЙ ТРУД»</w:t>
      </w:r>
    </w:p>
    <w:tbl>
      <w:tblPr>
        <w:tblStyle w:val="a5"/>
        <w:tblW w:w="0" w:type="auto"/>
        <w:tblInd w:w="0" w:type="dxa"/>
        <w:tblLook w:val="04A0" w:firstRow="1" w:lastRow="0" w:firstColumn="1" w:lastColumn="0" w:noHBand="0" w:noVBand="1"/>
      </w:tblPr>
      <w:tblGrid>
        <w:gridCol w:w="2502"/>
        <w:gridCol w:w="7352"/>
      </w:tblGrid>
      <w:tr w:rsidR="006124E6" w:rsidTr="00D8788F">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Предмет</w:t>
            </w:r>
          </w:p>
        </w:tc>
        <w:tc>
          <w:tcPr>
            <w:tcW w:w="76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sz w:val="24"/>
                <w:szCs w:val="24"/>
              </w:rPr>
            </w:pPr>
            <w:r>
              <w:rPr>
                <w:rFonts w:ascii="Times New Roman" w:hAnsi="Times New Roman" w:cs="Times New Roman"/>
                <w:sz w:val="24"/>
                <w:szCs w:val="24"/>
              </w:rPr>
              <w:t xml:space="preserve">Художественный труд </w:t>
            </w:r>
          </w:p>
        </w:tc>
      </w:tr>
      <w:tr w:rsidR="006124E6" w:rsidTr="00D8788F">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Ф.И.О. учителя</w:t>
            </w:r>
          </w:p>
        </w:tc>
        <w:tc>
          <w:tcPr>
            <w:tcW w:w="76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sz w:val="24"/>
                <w:szCs w:val="24"/>
              </w:rPr>
            </w:pPr>
            <w:r>
              <w:rPr>
                <w:rFonts w:ascii="Times New Roman" w:hAnsi="Times New Roman" w:cs="Times New Roman"/>
                <w:sz w:val="24"/>
                <w:szCs w:val="24"/>
              </w:rPr>
              <w:t>Тимошенко Ольга Петровна КГУ ОШ №97</w:t>
            </w:r>
          </w:p>
        </w:tc>
      </w:tr>
      <w:tr w:rsidR="006124E6" w:rsidTr="00D8788F">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Учебник</w:t>
            </w:r>
          </w:p>
        </w:tc>
        <w:tc>
          <w:tcPr>
            <w:tcW w:w="76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sz w:val="24"/>
                <w:szCs w:val="24"/>
              </w:rPr>
            </w:pPr>
            <w:r>
              <w:rPr>
                <w:rFonts w:ascii="Times New Roman" w:hAnsi="Times New Roman" w:cs="Times New Roman"/>
                <w:sz w:val="24"/>
                <w:szCs w:val="24"/>
              </w:rPr>
              <w:t>Художественный труд 7-класс (</w:t>
            </w:r>
            <w:proofErr w:type="spellStart"/>
            <w:r>
              <w:rPr>
                <w:rFonts w:ascii="Times New Roman" w:hAnsi="Times New Roman" w:cs="Times New Roman"/>
                <w:sz w:val="24"/>
                <w:szCs w:val="24"/>
              </w:rPr>
              <w:t>обновленка</w:t>
            </w:r>
            <w:proofErr w:type="spellEnd"/>
            <w:r>
              <w:rPr>
                <w:rFonts w:ascii="Times New Roman" w:hAnsi="Times New Roman" w:cs="Times New Roman"/>
                <w:sz w:val="24"/>
                <w:szCs w:val="24"/>
              </w:rPr>
              <w:t xml:space="preserve">) (вариант для мальчиков)/ В.Г. </w:t>
            </w:r>
            <w:proofErr w:type="spellStart"/>
            <w:r>
              <w:rPr>
                <w:rFonts w:ascii="Times New Roman" w:hAnsi="Times New Roman" w:cs="Times New Roman"/>
                <w:sz w:val="24"/>
                <w:szCs w:val="24"/>
              </w:rPr>
              <w:t>Чукалин</w:t>
            </w:r>
            <w:proofErr w:type="spellEnd"/>
            <w:r>
              <w:rPr>
                <w:rFonts w:ascii="Times New Roman" w:hAnsi="Times New Roman" w:cs="Times New Roman"/>
                <w:sz w:val="24"/>
                <w:szCs w:val="24"/>
              </w:rPr>
              <w:t xml:space="preserve">, Х.К. </w:t>
            </w:r>
            <w:proofErr w:type="spellStart"/>
            <w:r>
              <w:rPr>
                <w:rFonts w:ascii="Times New Roman" w:hAnsi="Times New Roman" w:cs="Times New Roman"/>
                <w:sz w:val="24"/>
                <w:szCs w:val="24"/>
              </w:rPr>
              <w:t>Танбаев</w:t>
            </w:r>
            <w:proofErr w:type="spellEnd"/>
            <w:r>
              <w:rPr>
                <w:rFonts w:ascii="Times New Roman" w:hAnsi="Times New Roman" w:cs="Times New Roman"/>
                <w:sz w:val="24"/>
                <w:szCs w:val="24"/>
              </w:rPr>
              <w:t xml:space="preserve"> – Кокшетау: Келешек-2030, 2017</w:t>
            </w:r>
          </w:p>
          <w:p w:rsidR="00445E77" w:rsidRDefault="00445E77" w:rsidP="00445E77">
            <w:pPr>
              <w:rPr>
                <w:rFonts w:ascii="Times New Roman" w:hAnsi="Times New Roman" w:cs="Times New Roman"/>
                <w:sz w:val="24"/>
                <w:szCs w:val="24"/>
              </w:rPr>
            </w:pPr>
            <w:r>
              <w:rPr>
                <w:rFonts w:ascii="Times New Roman" w:hAnsi="Times New Roman" w:cs="Times New Roman"/>
                <w:sz w:val="24"/>
                <w:szCs w:val="24"/>
              </w:rPr>
              <w:t xml:space="preserve">Ссылка на </w:t>
            </w:r>
            <w:proofErr w:type="spellStart"/>
            <w:r>
              <w:rPr>
                <w:rFonts w:ascii="Times New Roman" w:hAnsi="Times New Roman" w:cs="Times New Roman"/>
                <w:sz w:val="24"/>
                <w:szCs w:val="24"/>
              </w:rPr>
              <w:t>электронныйучебник</w:t>
            </w:r>
            <w:proofErr w:type="spellEnd"/>
            <w:r>
              <w:rPr>
                <w:rFonts w:ascii="Times New Roman" w:hAnsi="Times New Roman" w:cs="Times New Roman"/>
                <w:sz w:val="24"/>
                <w:szCs w:val="24"/>
              </w:rPr>
              <w:t>.</w:t>
            </w:r>
          </w:p>
          <w:p w:rsidR="00445E77" w:rsidRDefault="00445E77" w:rsidP="00445E77">
            <w:pPr>
              <w:rPr>
                <w:rFonts w:ascii="Times New Roman" w:hAnsi="Times New Roman" w:cs="Times New Roman"/>
                <w:sz w:val="24"/>
                <w:szCs w:val="24"/>
              </w:rPr>
            </w:pPr>
            <w:r w:rsidRPr="0001322F">
              <w:rPr>
                <w:rFonts w:ascii="Times New Roman" w:hAnsi="Times New Roman" w:cs="Times New Roman"/>
                <w:color w:val="FF0000"/>
                <w:sz w:val="24"/>
                <w:szCs w:val="24"/>
              </w:rPr>
              <w:t>https://drive.google.com/file/d/1jjfVvRKpQf6DRlvOF8I6v7Hhnss--</w:t>
            </w:r>
            <w:proofErr w:type="spellStart"/>
            <w:r w:rsidRPr="0001322F">
              <w:rPr>
                <w:rFonts w:ascii="Times New Roman" w:hAnsi="Times New Roman" w:cs="Times New Roman"/>
                <w:color w:val="FF0000"/>
                <w:sz w:val="24"/>
                <w:szCs w:val="24"/>
              </w:rPr>
              <w:t>SgU</w:t>
            </w:r>
            <w:proofErr w:type="spellEnd"/>
            <w:r w:rsidRPr="0001322F">
              <w:rPr>
                <w:rFonts w:ascii="Times New Roman" w:hAnsi="Times New Roman" w:cs="Times New Roman"/>
                <w:color w:val="FF0000"/>
                <w:sz w:val="24"/>
                <w:szCs w:val="24"/>
              </w:rPr>
              <w:t>/</w:t>
            </w:r>
            <w:proofErr w:type="spellStart"/>
            <w:r w:rsidRPr="0001322F">
              <w:rPr>
                <w:rFonts w:ascii="Times New Roman" w:hAnsi="Times New Roman" w:cs="Times New Roman"/>
                <w:color w:val="FF0000"/>
                <w:sz w:val="24"/>
                <w:szCs w:val="24"/>
              </w:rPr>
              <w:t>view</w:t>
            </w:r>
            <w:proofErr w:type="spellEnd"/>
          </w:p>
        </w:tc>
      </w:tr>
      <w:tr w:rsidR="006124E6" w:rsidTr="00D8788F">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Урок №</w:t>
            </w:r>
            <w:proofErr w:type="gramStart"/>
            <w:r>
              <w:rPr>
                <w:rFonts w:ascii="Times New Roman" w:hAnsi="Times New Roman" w:cs="Times New Roman"/>
                <w:b/>
                <w:sz w:val="24"/>
                <w:szCs w:val="24"/>
              </w:rPr>
              <w:t xml:space="preserve">  ,</w:t>
            </w:r>
            <w:proofErr w:type="gramEnd"/>
            <w:r>
              <w:rPr>
                <w:rFonts w:ascii="Times New Roman" w:hAnsi="Times New Roman" w:cs="Times New Roman"/>
                <w:b/>
                <w:sz w:val="24"/>
                <w:szCs w:val="24"/>
              </w:rPr>
              <w:t xml:space="preserve"> тема урока</w:t>
            </w:r>
          </w:p>
        </w:tc>
        <w:tc>
          <w:tcPr>
            <w:tcW w:w="76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6124E6">
            <w:pPr>
              <w:rPr>
                <w:rFonts w:ascii="Times New Roman" w:hAnsi="Times New Roman" w:cs="Times New Roman"/>
                <w:sz w:val="24"/>
                <w:szCs w:val="24"/>
              </w:rPr>
            </w:pPr>
            <w:r>
              <w:rPr>
                <w:rFonts w:ascii="Times New Roman" w:hAnsi="Times New Roman" w:cs="Times New Roman"/>
                <w:sz w:val="24"/>
                <w:szCs w:val="24"/>
              </w:rPr>
              <w:t xml:space="preserve">Урок 3 – 1-я четверть. </w:t>
            </w:r>
          </w:p>
          <w:p w:rsidR="006124E6" w:rsidRPr="006124E6" w:rsidRDefault="006124E6" w:rsidP="006124E6">
            <w:pPr>
              <w:rPr>
                <w:rFonts w:ascii="Times New Roman" w:hAnsi="Times New Roman" w:cs="Times New Roman"/>
                <w:sz w:val="24"/>
                <w:szCs w:val="24"/>
              </w:rPr>
            </w:pPr>
            <w:r>
              <w:rPr>
                <w:rFonts w:ascii="Times New Roman" w:hAnsi="Times New Roman" w:cs="Times New Roman"/>
                <w:b/>
                <w:sz w:val="24"/>
                <w:szCs w:val="24"/>
              </w:rPr>
              <w:t xml:space="preserve">Тема. </w:t>
            </w:r>
            <w:r w:rsidRPr="006124E6">
              <w:rPr>
                <w:rFonts w:ascii="Times New Roman" w:hAnsi="Times New Roman" w:cs="Times New Roman"/>
                <w:b/>
                <w:sz w:val="24"/>
                <w:szCs w:val="24"/>
              </w:rPr>
              <w:t>Современные направления в изобразитель</w:t>
            </w:r>
            <w:r w:rsidRPr="006124E6">
              <w:rPr>
                <w:rFonts w:ascii="Times New Roman" w:hAnsi="Times New Roman" w:cs="Times New Roman"/>
                <w:b/>
                <w:sz w:val="24"/>
                <w:szCs w:val="24"/>
              </w:rPr>
              <w:softHyphen/>
              <w:t>ном искусстве (поп-арт, ин</w:t>
            </w:r>
            <w:r w:rsidRPr="006124E6">
              <w:rPr>
                <w:rFonts w:ascii="Times New Roman" w:hAnsi="Times New Roman" w:cs="Times New Roman"/>
                <w:b/>
                <w:sz w:val="24"/>
                <w:szCs w:val="24"/>
              </w:rPr>
              <w:softHyphen/>
              <w:t>сталляция). Самостоятель</w:t>
            </w:r>
            <w:r w:rsidRPr="006124E6">
              <w:rPr>
                <w:rFonts w:ascii="Times New Roman" w:hAnsi="Times New Roman" w:cs="Times New Roman"/>
                <w:b/>
                <w:sz w:val="24"/>
                <w:szCs w:val="24"/>
              </w:rPr>
              <w:softHyphen/>
              <w:t>ное исследова</w:t>
            </w:r>
            <w:r w:rsidRPr="006124E6">
              <w:rPr>
                <w:rFonts w:ascii="Times New Roman" w:hAnsi="Times New Roman" w:cs="Times New Roman"/>
                <w:b/>
                <w:sz w:val="24"/>
                <w:szCs w:val="24"/>
              </w:rPr>
              <w:softHyphen/>
              <w:t>ние.</w:t>
            </w:r>
          </w:p>
        </w:tc>
      </w:tr>
      <w:tr w:rsidR="007527F8" w:rsidTr="00D8788F">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527F8" w:rsidRDefault="007527F8" w:rsidP="007527F8">
            <w:pPr>
              <w:rPr>
                <w:rFonts w:ascii="Times New Roman" w:hAnsi="Times New Roman" w:cs="Times New Roman"/>
                <w:b/>
                <w:sz w:val="24"/>
                <w:szCs w:val="24"/>
              </w:rPr>
            </w:pPr>
            <w:r>
              <w:rPr>
                <w:rFonts w:ascii="Times New Roman" w:hAnsi="Times New Roman" w:cs="Times New Roman"/>
                <w:b/>
                <w:sz w:val="24"/>
                <w:szCs w:val="24"/>
              </w:rPr>
              <w:t>Цели обучения</w:t>
            </w:r>
          </w:p>
          <w:p w:rsidR="007527F8" w:rsidRDefault="007527F8" w:rsidP="00D8788F">
            <w:pPr>
              <w:rPr>
                <w:rFonts w:ascii="Times New Roman" w:hAnsi="Times New Roman" w:cs="Times New Roman"/>
                <w:b/>
                <w:sz w:val="24"/>
                <w:szCs w:val="24"/>
              </w:rPr>
            </w:pPr>
          </w:p>
        </w:tc>
        <w:tc>
          <w:tcPr>
            <w:tcW w:w="76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527F8" w:rsidRPr="007527F8" w:rsidRDefault="007527F8" w:rsidP="007527F8">
            <w:pPr>
              <w:rPr>
                <w:rFonts w:ascii="Times New Roman" w:hAnsi="Times New Roman" w:cs="Times New Roman"/>
              </w:rPr>
            </w:pPr>
            <w:r w:rsidRPr="007527F8">
              <w:rPr>
                <w:rFonts w:ascii="Times New Roman" w:hAnsi="Times New Roman" w:cs="Times New Roman"/>
              </w:rPr>
              <w:t>7.3.2.1</w:t>
            </w:r>
            <w:r w:rsidRPr="007527F8">
              <w:rPr>
                <w:rFonts w:ascii="Times New Roman" w:hAnsi="Times New Roman" w:cs="Times New Roman"/>
                <w:lang w:val="kk-KZ"/>
              </w:rPr>
              <w:t xml:space="preserve"> - </w:t>
            </w:r>
            <w:r w:rsidRPr="007527F8">
              <w:rPr>
                <w:rFonts w:ascii="Times New Roman" w:hAnsi="Times New Roman" w:cs="Times New Roman"/>
              </w:rPr>
              <w:t>Обсуждать и оценивать идеи и темы, отраженные в собственной работе и работе других (художники, ремесленники, дизайнеры), используя  предметную терминологию</w:t>
            </w:r>
          </w:p>
          <w:p w:rsidR="007527F8" w:rsidRDefault="007527F8" w:rsidP="007527F8">
            <w:pPr>
              <w:rPr>
                <w:rFonts w:ascii="Times New Roman" w:hAnsi="Times New Roman" w:cs="Times New Roman"/>
                <w:sz w:val="24"/>
                <w:szCs w:val="24"/>
              </w:rPr>
            </w:pPr>
            <w:r w:rsidRPr="007527F8">
              <w:rPr>
                <w:rFonts w:ascii="Times New Roman" w:hAnsi="Times New Roman" w:cs="Times New Roman"/>
              </w:rPr>
              <w:t>7.3.3.1</w:t>
            </w:r>
            <w:r w:rsidRPr="007527F8">
              <w:rPr>
                <w:rFonts w:ascii="Times New Roman" w:hAnsi="Times New Roman" w:cs="Times New Roman"/>
                <w:lang w:val="kk-KZ"/>
              </w:rPr>
              <w:t xml:space="preserve"> - </w:t>
            </w:r>
            <w:r w:rsidRPr="007527F8">
              <w:rPr>
                <w:rFonts w:ascii="Times New Roman" w:hAnsi="Times New Roman" w:cs="Times New Roman"/>
              </w:rPr>
              <w:t>Обсуждать и оценивать методы и подходы (техники)</w:t>
            </w:r>
            <w:proofErr w:type="gramStart"/>
            <w:r w:rsidRPr="007527F8">
              <w:rPr>
                <w:rFonts w:ascii="Times New Roman" w:hAnsi="Times New Roman" w:cs="Times New Roman"/>
              </w:rPr>
              <w:t>,и</w:t>
            </w:r>
            <w:proofErr w:type="gramEnd"/>
            <w:r w:rsidRPr="007527F8">
              <w:rPr>
                <w:rFonts w:ascii="Times New Roman" w:hAnsi="Times New Roman" w:cs="Times New Roman"/>
              </w:rPr>
              <w:t>спользованные для создания собственной работы и работы других (художники, ремесленники, дизайнеры), применяя предметную терминологию</w:t>
            </w:r>
          </w:p>
        </w:tc>
      </w:tr>
      <w:tr w:rsidR="006124E6" w:rsidTr="00D8788F">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527F8" w:rsidRDefault="007527F8" w:rsidP="007527F8">
            <w:pPr>
              <w:rPr>
                <w:rFonts w:ascii="Times New Roman" w:hAnsi="Times New Roman" w:cs="Times New Roman"/>
                <w:b/>
                <w:sz w:val="24"/>
                <w:szCs w:val="24"/>
              </w:rPr>
            </w:pPr>
            <w:r>
              <w:rPr>
                <w:rFonts w:ascii="Times New Roman" w:hAnsi="Times New Roman" w:cs="Times New Roman"/>
                <w:i/>
                <w:sz w:val="24"/>
                <w:szCs w:val="24"/>
              </w:rPr>
              <w:t xml:space="preserve"> </w:t>
            </w:r>
            <w:r>
              <w:rPr>
                <w:rFonts w:ascii="Times New Roman" w:hAnsi="Times New Roman" w:cs="Times New Roman"/>
                <w:b/>
                <w:sz w:val="24"/>
                <w:szCs w:val="24"/>
              </w:rPr>
              <w:t>Цель урока</w:t>
            </w:r>
          </w:p>
          <w:p w:rsidR="006124E6" w:rsidRDefault="006124E6" w:rsidP="007527F8">
            <w:pPr>
              <w:rPr>
                <w:rFonts w:ascii="Times New Roman" w:hAnsi="Times New Roman" w:cs="Times New Roman"/>
                <w:i/>
                <w:sz w:val="24"/>
                <w:szCs w:val="24"/>
              </w:rPr>
            </w:pPr>
          </w:p>
        </w:tc>
        <w:tc>
          <w:tcPr>
            <w:tcW w:w="76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32FA0" w:rsidRDefault="006124E6" w:rsidP="00B32FA0">
            <w:pPr>
              <w:rPr>
                <w:rFonts w:ascii="Times New Roman" w:hAnsi="Times New Roman" w:cs="Times New Roman"/>
              </w:rPr>
            </w:pPr>
            <w:r>
              <w:rPr>
                <w:rFonts w:ascii="Times New Roman" w:hAnsi="Times New Roman" w:cs="Times New Roman"/>
              </w:rPr>
              <w:t xml:space="preserve">На этом уроке вы научитесь </w:t>
            </w:r>
            <w:r w:rsidR="00B32FA0">
              <w:rPr>
                <w:rFonts w:ascii="Times New Roman" w:hAnsi="Times New Roman" w:cs="Times New Roman"/>
              </w:rPr>
              <w:t>о</w:t>
            </w:r>
            <w:r w:rsidR="00B32FA0" w:rsidRPr="00B32FA0">
              <w:rPr>
                <w:rFonts w:ascii="Times New Roman" w:hAnsi="Times New Roman" w:cs="Times New Roman"/>
              </w:rPr>
              <w:t>бсуждать и оценивать идеи и темы, отраженные в собственной работе и работе других (художники, ремесленники, дизайнеры), используя  предметную терминологию</w:t>
            </w:r>
            <w:r w:rsidR="00B32FA0">
              <w:rPr>
                <w:rFonts w:ascii="Times New Roman" w:hAnsi="Times New Roman" w:cs="Times New Roman"/>
              </w:rPr>
              <w:t>.</w:t>
            </w:r>
          </w:p>
          <w:p w:rsidR="008F069A" w:rsidRPr="00B32FA0" w:rsidRDefault="008F069A" w:rsidP="00B32FA0">
            <w:pPr>
              <w:rPr>
                <w:rFonts w:ascii="Times New Roman" w:hAnsi="Times New Roman" w:cs="Times New Roman"/>
              </w:rPr>
            </w:pPr>
            <w:r>
              <w:rPr>
                <w:rFonts w:ascii="Times New Roman" w:hAnsi="Times New Roman" w:cs="Times New Roman"/>
              </w:rPr>
              <w:t xml:space="preserve">По </w:t>
            </w:r>
            <w:r w:rsidR="007527F8">
              <w:rPr>
                <w:rFonts w:ascii="Times New Roman" w:hAnsi="Times New Roman" w:cs="Times New Roman"/>
              </w:rPr>
              <w:t>изображению определять</w:t>
            </w:r>
            <w:r>
              <w:rPr>
                <w:rFonts w:ascii="Times New Roman" w:hAnsi="Times New Roman" w:cs="Times New Roman"/>
              </w:rPr>
              <w:t xml:space="preserve"> стиль.</w:t>
            </w:r>
          </w:p>
          <w:p w:rsidR="006124E6" w:rsidRPr="00C11FF2" w:rsidRDefault="00B32FA0" w:rsidP="00B32FA0">
            <w:pPr>
              <w:rPr>
                <w:rFonts w:ascii="Times New Roman" w:hAnsi="Times New Roman" w:cs="Times New Roman"/>
              </w:rPr>
            </w:pPr>
            <w:r w:rsidRPr="00B32FA0">
              <w:rPr>
                <w:rFonts w:ascii="Times New Roman" w:hAnsi="Times New Roman" w:cs="Times New Roman"/>
                <w:lang w:val="kk-KZ"/>
              </w:rPr>
              <w:t xml:space="preserve"> </w:t>
            </w:r>
            <w:r w:rsidRPr="00B32FA0">
              <w:rPr>
                <w:rFonts w:ascii="Times New Roman" w:hAnsi="Times New Roman" w:cs="Times New Roman"/>
              </w:rPr>
              <w:t>Обсуждать и оценивать методы и подходы (техники),</w:t>
            </w:r>
            <w:r>
              <w:rPr>
                <w:rFonts w:ascii="Times New Roman" w:hAnsi="Times New Roman" w:cs="Times New Roman"/>
              </w:rPr>
              <w:t xml:space="preserve"> </w:t>
            </w:r>
            <w:r w:rsidRPr="00B32FA0">
              <w:rPr>
                <w:rFonts w:ascii="Times New Roman" w:hAnsi="Times New Roman" w:cs="Times New Roman"/>
              </w:rPr>
              <w:t>использованные для создания собственной работы и работы других (художники, ремесленники, дизайнеры), применяя предметную терминологию</w:t>
            </w:r>
          </w:p>
        </w:tc>
      </w:tr>
      <w:tr w:rsidR="006124E6" w:rsidTr="00D8788F">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 xml:space="preserve">Ф.И. учащегося, класс </w:t>
            </w:r>
            <w:r>
              <w:rPr>
                <w:rFonts w:ascii="Times New Roman" w:hAnsi="Times New Roman" w:cs="Times New Roman"/>
                <w:i/>
                <w:sz w:val="24"/>
                <w:szCs w:val="24"/>
              </w:rPr>
              <w:t>(заполняется учеником)</w:t>
            </w:r>
          </w:p>
        </w:tc>
        <w:tc>
          <w:tcPr>
            <w:tcW w:w="76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24E6" w:rsidRDefault="006124E6" w:rsidP="00D8788F">
            <w:pPr>
              <w:rPr>
                <w:rFonts w:ascii="Times New Roman" w:hAnsi="Times New Roman" w:cs="Times New Roman"/>
                <w:sz w:val="24"/>
                <w:szCs w:val="24"/>
              </w:rPr>
            </w:pPr>
          </w:p>
        </w:tc>
      </w:tr>
    </w:tbl>
    <w:p w:rsidR="006124E6" w:rsidRDefault="006124E6" w:rsidP="006124E6">
      <w:pPr>
        <w:rPr>
          <w:rFonts w:ascii="Times New Roman" w:hAnsi="Times New Roman" w:cs="Times New Roman"/>
          <w:b/>
          <w:sz w:val="24"/>
          <w:szCs w:val="24"/>
        </w:rPr>
      </w:pPr>
    </w:p>
    <w:tbl>
      <w:tblPr>
        <w:tblStyle w:val="a5"/>
        <w:tblW w:w="0" w:type="auto"/>
        <w:tblInd w:w="0" w:type="dxa"/>
        <w:tblLayout w:type="fixed"/>
        <w:tblLook w:val="04A0" w:firstRow="1" w:lastRow="0" w:firstColumn="1" w:lastColumn="0" w:noHBand="0" w:noVBand="1"/>
      </w:tblPr>
      <w:tblGrid>
        <w:gridCol w:w="1526"/>
        <w:gridCol w:w="6520"/>
        <w:gridCol w:w="1525"/>
      </w:tblGrid>
      <w:tr w:rsidR="008D743D" w:rsidTr="006C4760">
        <w:tc>
          <w:tcPr>
            <w:tcW w:w="15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Порядок действий</w:t>
            </w:r>
          </w:p>
        </w:tc>
        <w:tc>
          <w:tcPr>
            <w:tcW w:w="65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Ресурсы</w:t>
            </w:r>
          </w:p>
          <w:p w:rsidR="006124E6" w:rsidRDefault="006124E6" w:rsidP="00D8788F">
            <w:pPr>
              <w:rPr>
                <w:rFonts w:ascii="Times New Roman" w:hAnsi="Times New Roman" w:cs="Times New Roman"/>
                <w:i/>
                <w:sz w:val="24"/>
                <w:szCs w:val="24"/>
              </w:rPr>
            </w:pPr>
            <w:r>
              <w:rPr>
                <w:rFonts w:ascii="Times New Roman" w:hAnsi="Times New Roman" w:cs="Times New Roman"/>
                <w:i/>
                <w:sz w:val="24"/>
                <w:szCs w:val="24"/>
              </w:rPr>
              <w:t>(заполняется учителем)</w:t>
            </w:r>
          </w:p>
        </w:tc>
        <w:tc>
          <w:tcPr>
            <w:tcW w:w="152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Самооценивание</w:t>
            </w:r>
          </w:p>
          <w:p w:rsidR="006124E6" w:rsidRDefault="006124E6" w:rsidP="00D8788F">
            <w:pPr>
              <w:rPr>
                <w:rFonts w:ascii="Times New Roman" w:hAnsi="Times New Roman" w:cs="Times New Roman"/>
                <w:i/>
                <w:sz w:val="24"/>
                <w:szCs w:val="24"/>
              </w:rPr>
            </w:pPr>
            <w:r>
              <w:rPr>
                <w:rFonts w:ascii="Times New Roman" w:hAnsi="Times New Roman" w:cs="Times New Roman"/>
                <w:i/>
                <w:sz w:val="24"/>
                <w:szCs w:val="24"/>
              </w:rPr>
              <w:t>(заполняется учеником)</w:t>
            </w:r>
          </w:p>
        </w:tc>
      </w:tr>
      <w:tr w:rsidR="008D743D" w:rsidTr="006C4760">
        <w:tc>
          <w:tcPr>
            <w:tcW w:w="15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Повтори</w:t>
            </w:r>
          </w:p>
        </w:tc>
        <w:tc>
          <w:tcPr>
            <w:tcW w:w="65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Ответь на следующие вопросы:</w:t>
            </w:r>
          </w:p>
          <w:p w:rsidR="008F069A" w:rsidRPr="001064CD" w:rsidRDefault="008F069A" w:rsidP="008F069A">
            <w:pPr>
              <w:pStyle w:val="a4"/>
              <w:numPr>
                <w:ilvl w:val="0"/>
                <w:numId w:val="1"/>
              </w:numPr>
              <w:ind w:left="180" w:firstLine="12"/>
              <w:rPr>
                <w:rFonts w:ascii="Times New Roman" w:hAnsi="Times New Roman" w:cs="Times New Roman"/>
              </w:rPr>
            </w:pPr>
            <w:r w:rsidRPr="001064CD">
              <w:rPr>
                <w:rFonts w:ascii="Times New Roman" w:hAnsi="Times New Roman" w:cs="Times New Roman"/>
              </w:rPr>
              <w:t>Какая нужна вода для того. Чтоб открылись поры листика дерева?</w:t>
            </w:r>
          </w:p>
          <w:p w:rsidR="006124E6" w:rsidRPr="001064CD" w:rsidRDefault="008F069A" w:rsidP="008F069A">
            <w:pPr>
              <w:pStyle w:val="a4"/>
              <w:numPr>
                <w:ilvl w:val="0"/>
                <w:numId w:val="1"/>
              </w:numPr>
              <w:ind w:left="180" w:firstLine="12"/>
              <w:rPr>
                <w:rFonts w:ascii="Times New Roman" w:hAnsi="Times New Roman" w:cs="Times New Roman"/>
              </w:rPr>
            </w:pPr>
            <w:r w:rsidRPr="001064CD">
              <w:rPr>
                <w:rFonts w:ascii="Times New Roman" w:hAnsi="Times New Roman" w:cs="Times New Roman"/>
              </w:rPr>
              <w:t>Как называется верхний слой листика дерева?</w:t>
            </w:r>
          </w:p>
          <w:p w:rsidR="001064CD" w:rsidRPr="00627979" w:rsidRDefault="006C4760" w:rsidP="008F069A">
            <w:pPr>
              <w:pStyle w:val="a4"/>
              <w:numPr>
                <w:ilvl w:val="0"/>
                <w:numId w:val="1"/>
              </w:numPr>
              <w:ind w:left="180" w:firstLine="12"/>
              <w:rPr>
                <w:rFonts w:ascii="Times New Roman" w:hAnsi="Times New Roman" w:cs="Times New Roman"/>
              </w:rPr>
            </w:pPr>
            <w:hyperlink r:id="rId7" w:history="1">
              <w:r w:rsidR="00627979">
                <w:rPr>
                  <w:rStyle w:val="a3"/>
                </w:rPr>
                <w:t>https://www.youtube.com/watch?v=0DEhlKic-Q0</w:t>
              </w:r>
            </w:hyperlink>
          </w:p>
          <w:p w:rsidR="00627979" w:rsidRPr="00627979" w:rsidRDefault="00627979" w:rsidP="00627979">
            <w:pPr>
              <w:pStyle w:val="a4"/>
              <w:ind w:left="192"/>
              <w:rPr>
                <w:rFonts w:ascii="Times New Roman" w:hAnsi="Times New Roman" w:cs="Times New Roman"/>
              </w:rPr>
            </w:pPr>
            <w:r w:rsidRPr="00627979">
              <w:rPr>
                <w:rFonts w:ascii="Times New Roman" w:hAnsi="Times New Roman" w:cs="Times New Roman"/>
              </w:rPr>
              <w:t>«Жанры живописи»</w:t>
            </w:r>
          </w:p>
        </w:tc>
        <w:tc>
          <w:tcPr>
            <w:tcW w:w="15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24E6" w:rsidRDefault="006124E6" w:rsidP="00D8788F">
            <w:pPr>
              <w:rPr>
                <w:rFonts w:ascii="Times New Roman" w:hAnsi="Times New Roman" w:cs="Times New Roman"/>
                <w:b/>
                <w:sz w:val="24"/>
                <w:szCs w:val="24"/>
              </w:rPr>
            </w:pPr>
          </w:p>
        </w:tc>
      </w:tr>
      <w:tr w:rsidR="008D743D" w:rsidTr="006C4760">
        <w:tc>
          <w:tcPr>
            <w:tcW w:w="15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t>Изучи</w:t>
            </w:r>
          </w:p>
        </w:tc>
        <w:tc>
          <w:tcPr>
            <w:tcW w:w="65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27979" w:rsidRDefault="00627979" w:rsidP="00627979">
            <w:pPr>
              <w:shd w:val="clear" w:color="auto" w:fill="F9F9F9"/>
              <w:outlineLvl w:val="0"/>
              <w:rPr>
                <w:rFonts w:ascii="Times New Roman" w:eastAsia="Times New Roman" w:hAnsi="Times New Roman" w:cs="Times New Roman"/>
                <w:b/>
                <w:bCs/>
                <w:kern w:val="36"/>
                <w:lang w:eastAsia="ru-RU"/>
              </w:rPr>
            </w:pPr>
            <w:r w:rsidRPr="00627979">
              <w:rPr>
                <w:rFonts w:ascii="Times New Roman" w:eastAsia="Times New Roman" w:hAnsi="Times New Roman" w:cs="Times New Roman"/>
                <w:b/>
                <w:bCs/>
                <w:kern w:val="36"/>
                <w:lang w:eastAsia="ru-RU"/>
              </w:rPr>
              <w:t>Абстракционизм</w:t>
            </w:r>
          </w:p>
          <w:p w:rsidR="00627979" w:rsidRDefault="00627979" w:rsidP="00627979">
            <w:pPr>
              <w:shd w:val="clear" w:color="auto" w:fill="F9F9F9"/>
              <w:outlineLvl w:val="0"/>
              <w:rPr>
                <w:rFonts w:ascii="Times New Roman" w:eastAsia="Times New Roman" w:hAnsi="Times New Roman" w:cs="Times New Roman"/>
                <w:kern w:val="36"/>
                <w:lang w:eastAsia="ru-RU"/>
              </w:rPr>
            </w:pPr>
            <w:r w:rsidRPr="00627979">
              <w:rPr>
                <w:rFonts w:ascii="Times New Roman" w:eastAsia="Times New Roman" w:hAnsi="Times New Roman" w:cs="Times New Roman"/>
                <w:noProof/>
                <w:kern w:val="36"/>
                <w:lang w:eastAsia="ru-RU"/>
              </w:rPr>
              <w:drawing>
                <wp:inline distT="0" distB="0" distL="0" distR="0" wp14:anchorId="13A3D5B1" wp14:editId="0F499097">
                  <wp:extent cx="1450358" cy="1085850"/>
                  <wp:effectExtent l="19050" t="19050" r="16510" b="19050"/>
                  <wp:docPr id="28678" name="Picture 6" descr="http://pictures.bfrz.ru/albums/%D0%9A%D1%83%D0%BB%D1%8C%D1%82%D1%83%D1%80%D0%B0%20%D0%B8%20%D0%98%D1%81%D0%BA%D1%83%D1%81%D1%81%D1%82%D0%B2%D0%BE/%D0%A5%D1%83%D0%B4%D0%BE%D0%B6%D0%BD%D0%B8%D0%BA%D0%B8/%D0%A0%D0%B5%D0%BF%D1%80%D0%BE%D0%B4%D1%83%D0%BA%D1%86%D0%B8%D0%B8%20%D0%BA%D0%B0%D1%80%D1%82%D0%B8%D0%BD/2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8" name="Picture 6" descr="http://pictures.bfrz.ru/albums/%D0%9A%D1%83%D0%BB%D1%8C%D1%82%D1%83%D1%80%D0%B0%20%D0%B8%20%D0%98%D1%81%D0%BA%D1%83%D1%81%D1%81%D1%82%D0%B2%D0%BE/%D0%A5%D1%83%D0%B4%D0%BE%D0%B6%D0%BD%D0%B8%D0%BA%D0%B8/%D0%A0%D0%B5%D0%BF%D1%80%D0%BE%D0%B4%D1%83%D0%BA%D1%86%D0%B8%D0%B8%20%D0%BA%D0%B0%D1%80%D1%82%D0%B8%D0%BD/240.jpg"/>
                          <pic:cNvPicPr>
                            <a:picLocks noChangeAspect="1" noChangeArrowheads="1"/>
                          </pic:cNvPicPr>
                        </pic:nvPicPr>
                        <pic:blipFill>
                          <a:blip r:embed="rId8"/>
                          <a:srcRect/>
                          <a:stretch>
                            <a:fillRect/>
                          </a:stretch>
                        </pic:blipFill>
                        <pic:spPr bwMode="auto">
                          <a:xfrm>
                            <a:off x="0" y="0"/>
                            <a:ext cx="1456628" cy="1090544"/>
                          </a:xfrm>
                          <a:prstGeom prst="rect">
                            <a:avLst/>
                          </a:prstGeom>
                          <a:noFill/>
                          <a:ln w="25400">
                            <a:solidFill>
                              <a:schemeClr val="accent1">
                                <a:lumMod val="60000"/>
                                <a:lumOff val="40000"/>
                              </a:schemeClr>
                            </a:solidFill>
                          </a:ln>
                        </pic:spPr>
                      </pic:pic>
                    </a:graphicData>
                  </a:graphic>
                </wp:inline>
              </w:drawing>
            </w:r>
            <w:r w:rsidRPr="00627979">
              <w:rPr>
                <w:rFonts w:ascii="Times New Roman" w:eastAsia="Times New Roman" w:hAnsi="Times New Roman" w:cs="Times New Roman"/>
                <w:noProof/>
                <w:kern w:val="36"/>
                <w:lang w:eastAsia="ru-RU"/>
              </w:rPr>
              <w:drawing>
                <wp:inline distT="0" distB="0" distL="0" distR="0" wp14:anchorId="143CA78E" wp14:editId="75F4BCFD">
                  <wp:extent cx="1646276" cy="1047750"/>
                  <wp:effectExtent l="19050" t="19050" r="11430" b="19050"/>
                  <wp:docPr id="28680" name="Picture 8" descr="http://www.sai.msu.su/cjackson/kandinsky/kandinsky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80" name="Picture 8" descr="http://www.sai.msu.su/cjackson/kandinsky/kandinsky18.jpg"/>
                          <pic:cNvPicPr>
                            <a:picLocks noChangeAspect="1" noChangeArrowheads="1"/>
                          </pic:cNvPicPr>
                        </pic:nvPicPr>
                        <pic:blipFill>
                          <a:blip r:embed="rId9"/>
                          <a:srcRect/>
                          <a:stretch>
                            <a:fillRect/>
                          </a:stretch>
                        </pic:blipFill>
                        <pic:spPr bwMode="auto">
                          <a:xfrm>
                            <a:off x="0" y="0"/>
                            <a:ext cx="1649035" cy="1049506"/>
                          </a:xfrm>
                          <a:prstGeom prst="rect">
                            <a:avLst/>
                          </a:prstGeom>
                          <a:noFill/>
                          <a:ln w="25400">
                            <a:solidFill>
                              <a:schemeClr val="accent1">
                                <a:lumMod val="60000"/>
                                <a:lumOff val="40000"/>
                              </a:schemeClr>
                            </a:solidFill>
                          </a:ln>
                        </pic:spPr>
                      </pic:pic>
                    </a:graphicData>
                  </a:graphic>
                </wp:inline>
              </w:drawing>
            </w:r>
          </w:p>
          <w:p w:rsidR="00627979" w:rsidRPr="00627979" w:rsidRDefault="00627979" w:rsidP="00627979">
            <w:pPr>
              <w:shd w:val="clear" w:color="auto" w:fill="F9F9F9"/>
              <w:outlineLvl w:val="0"/>
              <w:rPr>
                <w:rFonts w:ascii="Times New Roman" w:eastAsia="Times New Roman" w:hAnsi="Times New Roman" w:cs="Times New Roman"/>
                <w:kern w:val="36"/>
                <w:lang w:eastAsia="ru-RU"/>
              </w:rPr>
            </w:pPr>
            <w:r w:rsidRPr="00627979">
              <w:rPr>
                <w:rFonts w:ascii="Times New Roman" w:eastAsia="Times New Roman" w:hAnsi="Times New Roman" w:cs="Times New Roman"/>
                <w:noProof/>
                <w:kern w:val="36"/>
                <w:lang w:eastAsia="ru-RU"/>
              </w:rPr>
              <w:lastRenderedPageBreak/>
              <w:drawing>
                <wp:inline distT="0" distB="0" distL="0" distR="0" wp14:anchorId="49031DE9" wp14:editId="179F51FB">
                  <wp:extent cx="1131652" cy="1590675"/>
                  <wp:effectExtent l="19050" t="19050" r="11430" b="9525"/>
                  <wp:docPr id="28676" name="Picture 4" descr="http://img0.liveinternet.ru/images/attach/c/0/32/974/32974492_abs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6" name="Picture 4" descr="http://img0.liveinternet.ru/images/attach/c/0/32/974/32974492_abst5.jpg"/>
                          <pic:cNvPicPr>
                            <a:picLocks noChangeAspect="1" noChangeArrowheads="1"/>
                          </pic:cNvPicPr>
                        </pic:nvPicPr>
                        <pic:blipFill>
                          <a:blip r:embed="rId10"/>
                          <a:srcRect/>
                          <a:stretch>
                            <a:fillRect/>
                          </a:stretch>
                        </pic:blipFill>
                        <pic:spPr bwMode="auto">
                          <a:xfrm>
                            <a:off x="0" y="0"/>
                            <a:ext cx="1133675" cy="1593519"/>
                          </a:xfrm>
                          <a:prstGeom prst="rect">
                            <a:avLst/>
                          </a:prstGeom>
                          <a:noFill/>
                          <a:ln w="25400">
                            <a:solidFill>
                              <a:schemeClr val="accent1">
                                <a:lumMod val="60000"/>
                                <a:lumOff val="40000"/>
                              </a:schemeClr>
                            </a:solidFill>
                          </a:ln>
                        </pic:spPr>
                      </pic:pic>
                    </a:graphicData>
                  </a:graphic>
                </wp:inline>
              </w:drawing>
            </w:r>
          </w:p>
          <w:p w:rsidR="00627979" w:rsidRPr="00627979" w:rsidRDefault="00627979" w:rsidP="00627979">
            <w:pPr>
              <w:shd w:val="clear" w:color="auto" w:fill="F9F9F9"/>
              <w:outlineLvl w:val="0"/>
              <w:rPr>
                <w:rFonts w:ascii="Times New Roman" w:eastAsia="Times New Roman" w:hAnsi="Times New Roman" w:cs="Times New Roman"/>
                <w:kern w:val="36"/>
                <w:lang w:eastAsia="ru-RU"/>
              </w:rPr>
            </w:pPr>
            <w:r w:rsidRPr="00627979">
              <w:rPr>
                <w:rFonts w:ascii="Times New Roman" w:eastAsia="Times New Roman" w:hAnsi="Times New Roman" w:cs="Times New Roman"/>
                <w:bCs/>
                <w:kern w:val="36"/>
                <w:lang w:eastAsia="ru-RU"/>
              </w:rPr>
              <w:t>От лат. «</w:t>
            </w:r>
            <w:proofErr w:type="spellStart"/>
            <w:r w:rsidRPr="00627979">
              <w:rPr>
                <w:rFonts w:ascii="Times New Roman" w:eastAsia="Times New Roman" w:hAnsi="Times New Roman" w:cs="Times New Roman"/>
                <w:bCs/>
                <w:kern w:val="36"/>
                <w:lang w:eastAsia="ru-RU"/>
              </w:rPr>
              <w:t>abstractio</w:t>
            </w:r>
            <w:proofErr w:type="spellEnd"/>
            <w:r w:rsidRPr="00627979">
              <w:rPr>
                <w:rFonts w:ascii="Times New Roman" w:eastAsia="Times New Roman" w:hAnsi="Times New Roman" w:cs="Times New Roman"/>
                <w:bCs/>
                <w:kern w:val="36"/>
                <w:lang w:eastAsia="ru-RU"/>
              </w:rPr>
              <w:t xml:space="preserve">» – удаление, отвлечение — направление искусства, отказавшегося от приближённого к действительности изображения форм в живописи и скульптуре. </w:t>
            </w:r>
          </w:p>
          <w:p w:rsidR="00627979" w:rsidRPr="00627979" w:rsidRDefault="00627979" w:rsidP="00627979">
            <w:pPr>
              <w:shd w:val="clear" w:color="auto" w:fill="F9F9F9"/>
              <w:outlineLvl w:val="0"/>
              <w:rPr>
                <w:rFonts w:ascii="Times New Roman" w:eastAsia="Times New Roman" w:hAnsi="Times New Roman" w:cs="Times New Roman"/>
                <w:kern w:val="36"/>
                <w:lang w:eastAsia="ru-RU"/>
              </w:rPr>
            </w:pPr>
            <w:r w:rsidRPr="00627979">
              <w:rPr>
                <w:rFonts w:ascii="Times New Roman" w:eastAsia="Times New Roman" w:hAnsi="Times New Roman" w:cs="Times New Roman"/>
                <w:bCs/>
                <w:kern w:val="36"/>
                <w:lang w:eastAsia="ru-RU"/>
              </w:rPr>
              <w:t xml:space="preserve">Одна из целей абстракционизма </w:t>
            </w:r>
            <w:proofErr w:type="gramStart"/>
            <w:r w:rsidRPr="00627979">
              <w:rPr>
                <w:rFonts w:ascii="Times New Roman" w:eastAsia="Times New Roman" w:hAnsi="Times New Roman" w:cs="Times New Roman"/>
                <w:bCs/>
                <w:kern w:val="36"/>
                <w:lang w:eastAsia="ru-RU"/>
              </w:rPr>
              <w:t>—с</w:t>
            </w:r>
            <w:proofErr w:type="gramEnd"/>
            <w:r w:rsidRPr="00627979">
              <w:rPr>
                <w:rFonts w:ascii="Times New Roman" w:eastAsia="Times New Roman" w:hAnsi="Times New Roman" w:cs="Times New Roman"/>
                <w:bCs/>
                <w:kern w:val="36"/>
                <w:lang w:eastAsia="ru-RU"/>
              </w:rPr>
              <w:t xml:space="preserve">оздание определённых цветовых сочетаний и геометрических форм, чтобы вызвать зрителя разнообразные ассоциации. </w:t>
            </w:r>
          </w:p>
          <w:p w:rsidR="00627979" w:rsidRPr="00627979" w:rsidRDefault="00627979" w:rsidP="00627979">
            <w:pPr>
              <w:shd w:val="clear" w:color="auto" w:fill="F9F9F9"/>
              <w:outlineLvl w:val="0"/>
              <w:rPr>
                <w:rFonts w:ascii="Times New Roman" w:eastAsia="Times New Roman" w:hAnsi="Times New Roman" w:cs="Times New Roman"/>
                <w:kern w:val="36"/>
                <w:lang w:eastAsia="ru-RU"/>
              </w:rPr>
            </w:pPr>
            <w:r w:rsidRPr="00627979">
              <w:rPr>
                <w:rFonts w:ascii="Times New Roman" w:eastAsia="Times New Roman" w:hAnsi="Times New Roman" w:cs="Times New Roman"/>
                <w:bCs/>
                <w:kern w:val="36"/>
                <w:lang w:eastAsia="ru-RU"/>
              </w:rPr>
              <w:t>В России XX века представителями абстракционизма были</w:t>
            </w:r>
            <w:proofErr w:type="gramStart"/>
            <w:r w:rsidRPr="00627979">
              <w:rPr>
                <w:rFonts w:ascii="Times New Roman" w:eastAsia="Times New Roman" w:hAnsi="Times New Roman" w:cs="Times New Roman"/>
                <w:bCs/>
                <w:kern w:val="36"/>
                <w:lang w:eastAsia="ru-RU"/>
              </w:rPr>
              <w:t xml:space="preserve"> :</w:t>
            </w:r>
            <w:proofErr w:type="gramEnd"/>
            <w:r w:rsidRPr="00627979">
              <w:rPr>
                <w:rFonts w:ascii="Times New Roman" w:eastAsia="Times New Roman" w:hAnsi="Times New Roman" w:cs="Times New Roman"/>
                <w:bCs/>
                <w:kern w:val="36"/>
                <w:lang w:eastAsia="ru-RU"/>
              </w:rPr>
              <w:t xml:space="preserve"> Василий Кандинский, Михаил Ларионов, Казимир Малевич, создатель знаменитого «Чёрного квадрата». </w:t>
            </w:r>
          </w:p>
          <w:p w:rsidR="00627979" w:rsidRPr="00627979" w:rsidRDefault="00627979" w:rsidP="00627979">
            <w:pPr>
              <w:shd w:val="clear" w:color="auto" w:fill="F9F9F9"/>
              <w:outlineLvl w:val="0"/>
              <w:rPr>
                <w:rFonts w:ascii="Times New Roman" w:eastAsia="Times New Roman" w:hAnsi="Times New Roman" w:cs="Times New Roman"/>
                <w:kern w:val="36"/>
                <w:lang w:eastAsia="ru-RU"/>
              </w:rPr>
            </w:pPr>
            <w:r w:rsidRPr="00627979">
              <w:rPr>
                <w:rFonts w:ascii="Times New Roman" w:eastAsia="Times New Roman" w:hAnsi="Times New Roman" w:cs="Times New Roman"/>
                <w:bCs/>
                <w:kern w:val="36"/>
                <w:lang w:eastAsia="ru-RU"/>
              </w:rPr>
              <w:t>Из зарубежных классиков абстракционизма всем известен Пабло Пикассо.</w:t>
            </w:r>
          </w:p>
          <w:p w:rsidR="00627979" w:rsidRDefault="00627979" w:rsidP="00627979">
            <w:pPr>
              <w:shd w:val="clear" w:color="auto" w:fill="F9F9F9"/>
              <w:outlineLvl w:val="0"/>
              <w:rPr>
                <w:rFonts w:ascii="Times New Roman" w:eastAsia="Times New Roman" w:hAnsi="Times New Roman" w:cs="Times New Roman"/>
                <w:b/>
                <w:bCs/>
                <w:kern w:val="36"/>
                <w:lang w:eastAsia="ru-RU"/>
              </w:rPr>
            </w:pPr>
            <w:r w:rsidRPr="00627979">
              <w:rPr>
                <w:rFonts w:ascii="Times New Roman" w:eastAsia="Times New Roman" w:hAnsi="Times New Roman" w:cs="Times New Roman"/>
                <w:b/>
                <w:bCs/>
                <w:kern w:val="36"/>
                <w:lang w:eastAsia="ru-RU"/>
              </w:rPr>
              <w:t>Авангардизм</w:t>
            </w:r>
          </w:p>
          <w:p w:rsidR="00627979" w:rsidRPr="00627979" w:rsidRDefault="00627979" w:rsidP="00627979">
            <w:pPr>
              <w:shd w:val="clear" w:color="auto" w:fill="F9F9F9"/>
              <w:outlineLvl w:val="0"/>
              <w:rPr>
                <w:rFonts w:ascii="Times New Roman" w:eastAsia="Times New Roman" w:hAnsi="Times New Roman" w:cs="Times New Roman"/>
                <w:kern w:val="36"/>
                <w:lang w:eastAsia="ru-RU"/>
              </w:rPr>
            </w:pPr>
            <w:r w:rsidRPr="00627979">
              <w:rPr>
                <w:rFonts w:ascii="Times New Roman" w:eastAsia="Times New Roman" w:hAnsi="Times New Roman" w:cs="Times New Roman"/>
                <w:noProof/>
                <w:kern w:val="36"/>
                <w:lang w:eastAsia="ru-RU"/>
              </w:rPr>
              <w:drawing>
                <wp:inline distT="0" distB="0" distL="0" distR="0" wp14:anchorId="5618D7F5" wp14:editId="1221C0AD">
                  <wp:extent cx="1800773" cy="1800225"/>
                  <wp:effectExtent l="19050" t="19050" r="28575" b="9525"/>
                  <wp:docPr id="41986" name="Picture 2" descr="Файл:Malevici06.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86" name="Picture 2" descr="Файл:Malevici06.jpg">
                            <a:hlinkClick r:id="rId11"/>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03828" cy="1803279"/>
                          </a:xfrm>
                          <a:prstGeom prst="rect">
                            <a:avLst/>
                          </a:prstGeom>
                          <a:noFill/>
                          <a:ln w="25400">
                            <a:solidFill>
                              <a:srgbClr val="0070C0"/>
                            </a:solidFill>
                            <a:miter lim="800000"/>
                            <a:headEnd/>
                            <a:tailEnd/>
                          </a:ln>
                          <a:extLst/>
                        </pic:spPr>
                      </pic:pic>
                    </a:graphicData>
                  </a:graphic>
                </wp:inline>
              </w:drawing>
            </w:r>
          </w:p>
          <w:p w:rsidR="00627979" w:rsidRPr="00627979" w:rsidRDefault="00627979" w:rsidP="00627979">
            <w:pPr>
              <w:shd w:val="clear" w:color="auto" w:fill="F9F9F9"/>
              <w:outlineLvl w:val="0"/>
              <w:rPr>
                <w:rFonts w:ascii="Times New Roman" w:eastAsia="Times New Roman" w:hAnsi="Times New Roman" w:cs="Times New Roman"/>
                <w:kern w:val="36"/>
                <w:lang w:eastAsia="ru-RU"/>
              </w:rPr>
            </w:pPr>
            <w:r w:rsidRPr="00627979">
              <w:rPr>
                <w:rFonts w:ascii="Times New Roman" w:eastAsia="Times New Roman" w:hAnsi="Times New Roman" w:cs="Times New Roman"/>
                <w:bCs/>
                <w:kern w:val="36"/>
                <w:lang w:eastAsia="ru-RU"/>
              </w:rPr>
              <w:t>От фр. </w:t>
            </w:r>
            <w:proofErr w:type="spellStart"/>
            <w:r w:rsidRPr="00627979">
              <w:rPr>
                <w:rFonts w:ascii="Times New Roman" w:eastAsia="Times New Roman" w:hAnsi="Times New Roman" w:cs="Times New Roman"/>
                <w:bCs/>
                <w:i/>
                <w:iCs/>
                <w:kern w:val="36"/>
                <w:lang w:eastAsia="ru-RU"/>
              </w:rPr>
              <w:t>Avant-garde</w:t>
            </w:r>
            <w:proofErr w:type="spellEnd"/>
            <w:r w:rsidRPr="00627979">
              <w:rPr>
                <w:rFonts w:ascii="Times New Roman" w:eastAsia="Times New Roman" w:hAnsi="Times New Roman" w:cs="Times New Roman"/>
                <w:bCs/>
                <w:kern w:val="36"/>
                <w:lang w:eastAsia="ru-RU"/>
              </w:rPr>
              <w:t>, «передовой отряд» — обобщающее название течений в европейском искусстве, возникших на рубеже XIX и XX веков, выраженное в полемически-боевой форме (отсюда само имя, взятое из военно-политической лексики). Его временными рамками принято считать период с 1870 по 1938 год. Авангардизм характеризуется экспериментальным подходом к художественному творчеству, выходящим за рамки классической эстетики, с использованием оригинальных, новаторских средств выражения, подчёркнутым символизмом художественных образов.</w:t>
            </w:r>
          </w:p>
          <w:p w:rsidR="0017192A" w:rsidRDefault="0017192A" w:rsidP="0017192A">
            <w:pPr>
              <w:shd w:val="clear" w:color="auto" w:fill="F9F9F9"/>
              <w:outlineLvl w:val="0"/>
              <w:rPr>
                <w:rFonts w:ascii="Times New Roman" w:eastAsia="Times New Roman" w:hAnsi="Times New Roman" w:cs="Times New Roman"/>
                <w:b/>
                <w:bCs/>
                <w:kern w:val="36"/>
                <w:lang w:eastAsia="ru-RU"/>
              </w:rPr>
            </w:pPr>
            <w:r w:rsidRPr="0017192A">
              <w:rPr>
                <w:rFonts w:ascii="Times New Roman" w:eastAsia="Times New Roman" w:hAnsi="Times New Roman" w:cs="Times New Roman"/>
                <w:b/>
                <w:bCs/>
                <w:kern w:val="36"/>
                <w:lang w:eastAsia="ru-RU"/>
              </w:rPr>
              <w:t>Гиперреализм</w:t>
            </w:r>
          </w:p>
          <w:p w:rsidR="0017192A" w:rsidRPr="0017192A" w:rsidRDefault="0017192A" w:rsidP="0017192A">
            <w:pPr>
              <w:shd w:val="clear" w:color="auto" w:fill="F9F9F9"/>
              <w:outlineLvl w:val="0"/>
              <w:rPr>
                <w:rFonts w:ascii="Times New Roman" w:eastAsia="Times New Roman" w:hAnsi="Times New Roman" w:cs="Times New Roman"/>
                <w:kern w:val="36"/>
                <w:lang w:eastAsia="ru-RU"/>
              </w:rPr>
            </w:pPr>
            <w:r w:rsidRPr="0017192A">
              <w:rPr>
                <w:rFonts w:ascii="Times New Roman" w:eastAsia="Times New Roman" w:hAnsi="Times New Roman" w:cs="Times New Roman"/>
                <w:noProof/>
                <w:kern w:val="36"/>
                <w:lang w:eastAsia="ru-RU"/>
              </w:rPr>
              <w:drawing>
                <wp:inline distT="0" distB="0" distL="0" distR="0" wp14:anchorId="33E96B30" wp14:editId="1CC1EF13">
                  <wp:extent cx="1694686" cy="1952625"/>
                  <wp:effectExtent l="19050" t="19050" r="20320" b="9525"/>
                  <wp:docPr id="65538" name="Picture 2" descr="http://ljplus.ru/img/d/i/distagon_40/_img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8" name="Picture 2" descr="http://ljplus.ru/img/d/i/distagon_40/_img12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91819" cy="1949321"/>
                          </a:xfrm>
                          <a:prstGeom prst="rect">
                            <a:avLst/>
                          </a:prstGeom>
                          <a:noFill/>
                          <a:ln w="25400">
                            <a:solidFill>
                              <a:srgbClr val="0070C0"/>
                            </a:solidFill>
                            <a:miter lim="800000"/>
                            <a:headEnd/>
                            <a:tailEnd/>
                          </a:ln>
                          <a:extLst/>
                        </pic:spPr>
                      </pic:pic>
                    </a:graphicData>
                  </a:graphic>
                </wp:inline>
              </w:drawing>
            </w:r>
            <w:r w:rsidRPr="0017192A">
              <w:rPr>
                <w:rFonts w:ascii="Times New Roman" w:eastAsia="Times New Roman" w:hAnsi="Times New Roman" w:cs="Times New Roman"/>
                <w:noProof/>
                <w:kern w:val="36"/>
                <w:lang w:eastAsia="ru-RU"/>
              </w:rPr>
              <w:drawing>
                <wp:inline distT="0" distB="0" distL="0" distR="0" wp14:anchorId="56FD6F30" wp14:editId="539F629F">
                  <wp:extent cx="1390518" cy="1971675"/>
                  <wp:effectExtent l="19050" t="19050" r="19685" b="9525"/>
                  <wp:docPr id="65540" name="Picture 4" descr="http://i059.radikal.ru/0911/8e/61a371253c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40" name="Picture 4" descr="http://i059.radikal.ru/0911/8e/61a371253c6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3567" cy="1975999"/>
                          </a:xfrm>
                          <a:prstGeom prst="rect">
                            <a:avLst/>
                          </a:prstGeom>
                          <a:noFill/>
                          <a:ln w="25400">
                            <a:solidFill>
                              <a:srgbClr val="0070C0"/>
                            </a:solidFill>
                            <a:miter lim="800000"/>
                            <a:headEnd/>
                            <a:tailEnd/>
                          </a:ln>
                          <a:extLst/>
                        </pic:spPr>
                      </pic:pic>
                    </a:graphicData>
                  </a:graphic>
                </wp:inline>
              </w:drawing>
            </w:r>
          </w:p>
          <w:p w:rsidR="0017192A" w:rsidRPr="0017192A" w:rsidRDefault="0017192A" w:rsidP="0017192A">
            <w:pPr>
              <w:shd w:val="clear" w:color="auto" w:fill="F9F9F9"/>
              <w:outlineLvl w:val="0"/>
              <w:rPr>
                <w:rFonts w:ascii="Times New Roman" w:eastAsia="Times New Roman" w:hAnsi="Times New Roman" w:cs="Times New Roman"/>
                <w:kern w:val="36"/>
                <w:lang w:eastAsia="ru-RU"/>
              </w:rPr>
            </w:pPr>
            <w:r w:rsidRPr="0017192A">
              <w:rPr>
                <w:rFonts w:ascii="Times New Roman" w:eastAsia="Times New Roman" w:hAnsi="Times New Roman" w:cs="Times New Roman"/>
                <w:bCs/>
                <w:kern w:val="36"/>
                <w:lang w:eastAsia="ru-RU"/>
              </w:rPr>
              <w:t xml:space="preserve">От англ. </w:t>
            </w:r>
            <w:proofErr w:type="spellStart"/>
            <w:r w:rsidRPr="0017192A">
              <w:rPr>
                <w:rFonts w:ascii="Times New Roman" w:eastAsia="Times New Roman" w:hAnsi="Times New Roman" w:cs="Times New Roman"/>
                <w:bCs/>
                <w:kern w:val="36"/>
                <w:lang w:eastAsia="ru-RU"/>
              </w:rPr>
              <w:t>hyperrealism</w:t>
            </w:r>
            <w:proofErr w:type="spellEnd"/>
            <w:r w:rsidRPr="0017192A">
              <w:rPr>
                <w:rFonts w:ascii="Times New Roman" w:eastAsia="Times New Roman" w:hAnsi="Times New Roman" w:cs="Times New Roman"/>
                <w:bCs/>
                <w:kern w:val="36"/>
                <w:lang w:eastAsia="ru-RU"/>
              </w:rPr>
              <w:t xml:space="preserve"> — направление в изобразительном искусстве последней трети 20-го века, сочетающее предельную </w:t>
            </w:r>
            <w:r w:rsidRPr="0017192A">
              <w:rPr>
                <w:rFonts w:ascii="Times New Roman" w:eastAsia="Times New Roman" w:hAnsi="Times New Roman" w:cs="Times New Roman"/>
                <w:bCs/>
                <w:kern w:val="36"/>
                <w:lang w:eastAsia="ru-RU"/>
              </w:rPr>
              <w:lastRenderedPageBreak/>
              <w:t>натуральность образов. Гиперреализм — художественное течение в живописи и скульптуре, основанное на фотографическом воспроизведении (копировании) действительности.</w:t>
            </w:r>
          </w:p>
          <w:p w:rsidR="0017192A" w:rsidRDefault="0017192A" w:rsidP="0017192A">
            <w:pPr>
              <w:shd w:val="clear" w:color="auto" w:fill="F9F9F9"/>
              <w:outlineLvl w:val="0"/>
              <w:rPr>
                <w:rFonts w:ascii="Times New Roman" w:eastAsia="Times New Roman" w:hAnsi="Times New Roman" w:cs="Times New Roman"/>
                <w:b/>
                <w:bCs/>
                <w:kern w:val="36"/>
                <w:lang w:eastAsia="ru-RU"/>
              </w:rPr>
            </w:pPr>
            <w:r w:rsidRPr="0017192A">
              <w:rPr>
                <w:rFonts w:ascii="Times New Roman" w:eastAsia="Times New Roman" w:hAnsi="Times New Roman" w:cs="Times New Roman"/>
                <w:b/>
                <w:bCs/>
                <w:kern w:val="36"/>
                <w:lang w:eastAsia="ru-RU"/>
              </w:rPr>
              <w:t>Декоративно-прикладное искусство</w:t>
            </w:r>
          </w:p>
          <w:p w:rsidR="0017192A" w:rsidRDefault="0017192A" w:rsidP="0017192A">
            <w:pPr>
              <w:shd w:val="clear" w:color="auto" w:fill="F9F9F9"/>
              <w:outlineLvl w:val="0"/>
              <w:rPr>
                <w:rFonts w:ascii="Times New Roman" w:eastAsia="Times New Roman" w:hAnsi="Times New Roman" w:cs="Times New Roman"/>
                <w:kern w:val="36"/>
                <w:lang w:eastAsia="ru-RU"/>
              </w:rPr>
            </w:pPr>
            <w:r w:rsidRPr="0017192A">
              <w:rPr>
                <w:rFonts w:ascii="Times New Roman" w:eastAsia="Times New Roman" w:hAnsi="Times New Roman" w:cs="Times New Roman"/>
                <w:noProof/>
                <w:kern w:val="36"/>
                <w:lang w:eastAsia="ru-RU"/>
              </w:rPr>
              <w:drawing>
                <wp:inline distT="0" distB="0" distL="0" distR="0" wp14:anchorId="249753F7" wp14:editId="5C7CFB47">
                  <wp:extent cx="1571625" cy="1178759"/>
                  <wp:effectExtent l="19050" t="19050" r="9525" b="21590"/>
                  <wp:docPr id="67586" name="Picture 2" descr="Файл:DSC07712.JP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86" name="Picture 2" descr="Файл:DSC07712.JPG">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77322" cy="1183032"/>
                          </a:xfrm>
                          <a:prstGeom prst="rect">
                            <a:avLst/>
                          </a:prstGeom>
                          <a:noFill/>
                          <a:ln w="25400">
                            <a:solidFill>
                              <a:srgbClr val="0070C0"/>
                            </a:solidFill>
                            <a:miter lim="800000"/>
                            <a:headEnd/>
                            <a:tailEnd/>
                          </a:ln>
                          <a:extLst/>
                        </pic:spPr>
                      </pic:pic>
                    </a:graphicData>
                  </a:graphic>
                </wp:inline>
              </w:drawing>
            </w:r>
            <w:r w:rsidRPr="0017192A">
              <w:rPr>
                <w:rFonts w:ascii="Times New Roman" w:eastAsia="Times New Roman" w:hAnsi="Times New Roman" w:cs="Times New Roman"/>
                <w:noProof/>
                <w:kern w:val="36"/>
                <w:lang w:eastAsia="ru-RU"/>
              </w:rPr>
              <w:drawing>
                <wp:inline distT="0" distB="0" distL="0" distR="0" wp14:anchorId="41C0B6BF" wp14:editId="192FA311">
                  <wp:extent cx="1572869" cy="1171575"/>
                  <wp:effectExtent l="19050" t="19050" r="27940" b="9525"/>
                  <wp:docPr id="68610" name="Picture 2" descr="Файл:Pirograbado gatos.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10" name="Picture 2" descr="Файл:Pirograbado gatos.JPG">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b="10959"/>
                          <a:stretch>
                            <a:fillRect/>
                          </a:stretch>
                        </pic:blipFill>
                        <pic:spPr bwMode="auto">
                          <a:xfrm>
                            <a:off x="0" y="0"/>
                            <a:ext cx="1575343" cy="1173417"/>
                          </a:xfrm>
                          <a:prstGeom prst="rect">
                            <a:avLst/>
                          </a:prstGeom>
                          <a:noFill/>
                          <a:ln w="25400">
                            <a:solidFill>
                              <a:srgbClr val="0070C0"/>
                            </a:solidFill>
                            <a:miter lim="800000"/>
                            <a:headEnd/>
                            <a:tailEnd/>
                          </a:ln>
                          <a:extLst/>
                        </pic:spPr>
                      </pic:pic>
                    </a:graphicData>
                  </a:graphic>
                </wp:inline>
              </w:drawing>
            </w:r>
          </w:p>
          <w:p w:rsidR="0017192A" w:rsidRPr="0017192A" w:rsidRDefault="0017192A" w:rsidP="0017192A">
            <w:pPr>
              <w:shd w:val="clear" w:color="auto" w:fill="F9F9F9"/>
              <w:outlineLvl w:val="0"/>
              <w:rPr>
                <w:rFonts w:ascii="Times New Roman" w:eastAsia="Times New Roman" w:hAnsi="Times New Roman" w:cs="Times New Roman"/>
                <w:kern w:val="36"/>
                <w:lang w:eastAsia="ru-RU"/>
              </w:rPr>
            </w:pPr>
            <w:r w:rsidRPr="0017192A">
              <w:rPr>
                <w:rFonts w:ascii="Times New Roman" w:eastAsia="Times New Roman" w:hAnsi="Times New Roman" w:cs="Times New Roman"/>
                <w:noProof/>
                <w:kern w:val="36"/>
                <w:lang w:eastAsia="ru-RU"/>
              </w:rPr>
              <w:drawing>
                <wp:inline distT="0" distB="0" distL="0" distR="0" wp14:anchorId="538F894F" wp14:editId="44937623">
                  <wp:extent cx="1892235" cy="1419225"/>
                  <wp:effectExtent l="19050" t="19050" r="13335" b="9525"/>
                  <wp:docPr id="63490" name="Picture 2" descr="Файл:Macrame.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90" name="Picture 2" descr="Файл:Macrame.jp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3832" cy="1427923"/>
                          </a:xfrm>
                          <a:prstGeom prst="rect">
                            <a:avLst/>
                          </a:prstGeom>
                          <a:noFill/>
                          <a:ln w="25400">
                            <a:solidFill>
                              <a:srgbClr val="0070C0"/>
                            </a:solidFill>
                            <a:miter lim="800000"/>
                            <a:headEnd/>
                            <a:tailEnd/>
                          </a:ln>
                          <a:extLst/>
                        </pic:spPr>
                      </pic:pic>
                    </a:graphicData>
                  </a:graphic>
                </wp:inline>
              </w:drawing>
            </w:r>
          </w:p>
          <w:p w:rsidR="0017192A" w:rsidRPr="0017192A" w:rsidRDefault="0017192A" w:rsidP="0017192A">
            <w:pPr>
              <w:shd w:val="clear" w:color="auto" w:fill="F9F9F9"/>
              <w:outlineLvl w:val="0"/>
              <w:rPr>
                <w:rFonts w:ascii="Times New Roman" w:eastAsia="Times New Roman" w:hAnsi="Times New Roman" w:cs="Times New Roman"/>
                <w:kern w:val="36"/>
                <w:lang w:eastAsia="ru-RU"/>
              </w:rPr>
            </w:pPr>
            <w:r w:rsidRPr="0017192A">
              <w:rPr>
                <w:rFonts w:ascii="Times New Roman" w:eastAsia="Times New Roman" w:hAnsi="Times New Roman" w:cs="Times New Roman"/>
                <w:bCs/>
                <w:kern w:val="36"/>
                <w:lang w:eastAsia="ru-RU"/>
              </w:rPr>
              <w:t>От лат. </w:t>
            </w:r>
            <w:proofErr w:type="spellStart"/>
            <w:r w:rsidRPr="0017192A">
              <w:rPr>
                <w:rFonts w:ascii="Times New Roman" w:eastAsia="Times New Roman" w:hAnsi="Times New Roman" w:cs="Times New Roman"/>
                <w:bCs/>
                <w:i/>
                <w:iCs/>
                <w:kern w:val="36"/>
                <w:lang w:eastAsia="ru-RU"/>
              </w:rPr>
              <w:t>decoro</w:t>
            </w:r>
            <w:proofErr w:type="spellEnd"/>
            <w:r w:rsidRPr="0017192A">
              <w:rPr>
                <w:rFonts w:ascii="Times New Roman" w:eastAsia="Times New Roman" w:hAnsi="Times New Roman" w:cs="Times New Roman"/>
                <w:bCs/>
                <w:kern w:val="36"/>
                <w:lang w:eastAsia="ru-RU"/>
              </w:rPr>
              <w:t xml:space="preserve"> — украшаю — раздел декоративного искусства: создание художественных изделий, имеющих утилитарное назначение.</w:t>
            </w:r>
          </w:p>
          <w:p w:rsidR="0017192A" w:rsidRPr="0017192A" w:rsidRDefault="0017192A" w:rsidP="0017192A">
            <w:pPr>
              <w:shd w:val="clear" w:color="auto" w:fill="F9F9F9"/>
              <w:outlineLvl w:val="0"/>
              <w:rPr>
                <w:rFonts w:ascii="Times New Roman" w:eastAsia="Times New Roman" w:hAnsi="Times New Roman" w:cs="Times New Roman"/>
                <w:kern w:val="36"/>
                <w:lang w:eastAsia="ru-RU"/>
              </w:rPr>
            </w:pPr>
            <w:r w:rsidRPr="0017192A">
              <w:rPr>
                <w:rFonts w:ascii="Times New Roman" w:eastAsia="Times New Roman" w:hAnsi="Times New Roman" w:cs="Times New Roman"/>
                <w:bCs/>
                <w:kern w:val="36"/>
                <w:lang w:eastAsia="ru-RU"/>
              </w:rPr>
              <w:t xml:space="preserve">Произведения декоративно-прикладного искусства отвечают нескольким требованиям: обладают эстетическим качеством; рассчитаны на художественный эффект; служат для оформления быта и интерьера. </w:t>
            </w:r>
            <w:proofErr w:type="gramStart"/>
            <w:r w:rsidRPr="0017192A">
              <w:rPr>
                <w:rFonts w:ascii="Times New Roman" w:eastAsia="Times New Roman" w:hAnsi="Times New Roman" w:cs="Times New Roman"/>
                <w:bCs/>
                <w:kern w:val="36"/>
                <w:lang w:eastAsia="ru-RU"/>
              </w:rPr>
              <w:t xml:space="preserve">Такими произведениями являются: одежда, плательные и декоративные ткани, ковры, мебель, художественное стекло, фарфор, фаянс, ювелирные и другие художественные изделия. </w:t>
            </w:r>
            <w:proofErr w:type="gramEnd"/>
          </w:p>
          <w:p w:rsidR="0017192A" w:rsidRPr="0017192A" w:rsidRDefault="0017192A" w:rsidP="0017192A">
            <w:pPr>
              <w:shd w:val="clear" w:color="auto" w:fill="F9F9F9"/>
              <w:outlineLvl w:val="0"/>
              <w:rPr>
                <w:rFonts w:ascii="Times New Roman" w:eastAsia="Times New Roman" w:hAnsi="Times New Roman" w:cs="Times New Roman"/>
                <w:kern w:val="36"/>
                <w:lang w:eastAsia="ru-RU"/>
              </w:rPr>
            </w:pPr>
            <w:proofErr w:type="gramStart"/>
            <w:r w:rsidRPr="0017192A">
              <w:rPr>
                <w:rFonts w:ascii="Times New Roman" w:eastAsia="Times New Roman" w:hAnsi="Times New Roman" w:cs="Times New Roman"/>
                <w:bCs/>
                <w:kern w:val="36"/>
                <w:lang w:eastAsia="ru-RU"/>
              </w:rPr>
              <w:t xml:space="preserve">Со второй половины 19 века утвердилась классификация отраслей декоративно-прикладного искусства по материалу (металл, керамика, текстиль, дерево) или по технике выполнения (резьба, роспись, вышивка, набойка, литьё, чеканка, интарсия и т.д.). </w:t>
            </w:r>
            <w:proofErr w:type="gramEnd"/>
          </w:p>
          <w:p w:rsidR="0017192A" w:rsidRPr="0017192A" w:rsidRDefault="0017192A" w:rsidP="0017192A">
            <w:pPr>
              <w:shd w:val="clear" w:color="auto" w:fill="F9F9F9"/>
              <w:outlineLvl w:val="0"/>
              <w:rPr>
                <w:rFonts w:ascii="Times New Roman" w:eastAsia="Times New Roman" w:hAnsi="Times New Roman" w:cs="Times New Roman"/>
                <w:kern w:val="36"/>
                <w:lang w:eastAsia="ru-RU"/>
              </w:rPr>
            </w:pPr>
            <w:r w:rsidRPr="0017192A">
              <w:rPr>
                <w:rFonts w:ascii="Times New Roman" w:eastAsia="Times New Roman" w:hAnsi="Times New Roman" w:cs="Times New Roman"/>
                <w:bCs/>
                <w:kern w:val="36"/>
                <w:lang w:eastAsia="ru-RU"/>
              </w:rPr>
              <w:t xml:space="preserve">Эта классификация обусловлена важной ролью конструктивно-технологического начала в декоративно-прикладном искусстве и его непосредственной связью с производством. </w:t>
            </w:r>
          </w:p>
          <w:p w:rsidR="00C442EB" w:rsidRDefault="00C442EB" w:rsidP="00C442EB">
            <w:pPr>
              <w:shd w:val="clear" w:color="auto" w:fill="F9F9F9"/>
              <w:outlineLvl w:val="0"/>
              <w:rPr>
                <w:rFonts w:ascii="Times New Roman" w:eastAsia="Times New Roman" w:hAnsi="Times New Roman" w:cs="Times New Roman"/>
                <w:b/>
                <w:bCs/>
                <w:kern w:val="36"/>
                <w:lang w:eastAsia="ru-RU"/>
              </w:rPr>
            </w:pPr>
            <w:r w:rsidRPr="00C442EB">
              <w:rPr>
                <w:rFonts w:ascii="Times New Roman" w:eastAsia="Times New Roman" w:hAnsi="Times New Roman" w:cs="Times New Roman"/>
                <w:b/>
                <w:bCs/>
                <w:kern w:val="36"/>
                <w:lang w:eastAsia="ru-RU"/>
              </w:rPr>
              <w:t>Кубизм</w:t>
            </w:r>
          </w:p>
          <w:p w:rsidR="00C442EB" w:rsidRPr="00C442EB" w:rsidRDefault="00C442EB" w:rsidP="00C442EB">
            <w:pPr>
              <w:shd w:val="clear" w:color="auto" w:fill="F9F9F9"/>
              <w:outlineLvl w:val="0"/>
              <w:rPr>
                <w:rFonts w:ascii="Times New Roman" w:eastAsia="Times New Roman" w:hAnsi="Times New Roman" w:cs="Times New Roman"/>
                <w:kern w:val="36"/>
                <w:lang w:eastAsia="ru-RU"/>
              </w:rPr>
            </w:pPr>
            <w:r w:rsidRPr="00C442EB">
              <w:rPr>
                <w:rFonts w:ascii="Times New Roman" w:eastAsia="Times New Roman" w:hAnsi="Times New Roman" w:cs="Times New Roman"/>
                <w:noProof/>
                <w:kern w:val="36"/>
                <w:lang w:eastAsia="ru-RU"/>
              </w:rPr>
              <w:drawing>
                <wp:inline distT="0" distB="0" distL="0" distR="0" wp14:anchorId="6827FFC5" wp14:editId="618C0759">
                  <wp:extent cx="1542242" cy="1876425"/>
                  <wp:effectExtent l="19050" t="19050" r="20320" b="9525"/>
                  <wp:docPr id="32770" name="Picture 2" descr="http://iskysstvoxxvek.narod.ru/Images/kybiz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0" name="Picture 2" descr="http://iskysstvoxxvek.narod.ru/Images/kybizm/2.jpg"/>
                          <pic:cNvPicPr>
                            <a:picLocks noChangeAspect="1" noChangeArrowheads="1"/>
                          </pic:cNvPicPr>
                        </pic:nvPicPr>
                        <pic:blipFill>
                          <a:blip r:embed="rId21"/>
                          <a:srcRect/>
                          <a:stretch>
                            <a:fillRect/>
                          </a:stretch>
                        </pic:blipFill>
                        <pic:spPr bwMode="auto">
                          <a:xfrm>
                            <a:off x="0" y="0"/>
                            <a:ext cx="1547796" cy="1883182"/>
                          </a:xfrm>
                          <a:prstGeom prst="rect">
                            <a:avLst/>
                          </a:prstGeom>
                          <a:noFill/>
                          <a:ln w="25400">
                            <a:solidFill>
                              <a:schemeClr val="accent1">
                                <a:lumMod val="60000"/>
                                <a:lumOff val="40000"/>
                              </a:schemeClr>
                            </a:solidFill>
                          </a:ln>
                        </pic:spPr>
                      </pic:pic>
                    </a:graphicData>
                  </a:graphic>
                </wp:inline>
              </w:drawing>
            </w:r>
            <w:r w:rsidRPr="00C442EB">
              <w:rPr>
                <w:rFonts w:ascii="Times New Roman" w:eastAsia="Times New Roman" w:hAnsi="Times New Roman" w:cs="Times New Roman"/>
                <w:noProof/>
                <w:kern w:val="36"/>
                <w:lang w:eastAsia="ru-RU"/>
              </w:rPr>
              <w:drawing>
                <wp:inline distT="0" distB="0" distL="0" distR="0" wp14:anchorId="5402D8EB" wp14:editId="0C488551">
                  <wp:extent cx="1339027" cy="1866900"/>
                  <wp:effectExtent l="19050" t="19050" r="13970" b="19050"/>
                  <wp:docPr id="32772" name="Picture 4" descr="http://media-shoot.ru/picture/articles/culture/kubiz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2" name="Picture 4" descr="http://media-shoot.ru/picture/articles/culture/kubizm1.jpg"/>
                          <pic:cNvPicPr>
                            <a:picLocks noChangeAspect="1" noChangeArrowheads="1"/>
                          </pic:cNvPicPr>
                        </pic:nvPicPr>
                        <pic:blipFill>
                          <a:blip r:embed="rId22"/>
                          <a:srcRect/>
                          <a:stretch>
                            <a:fillRect/>
                          </a:stretch>
                        </pic:blipFill>
                        <pic:spPr bwMode="auto">
                          <a:xfrm>
                            <a:off x="0" y="0"/>
                            <a:ext cx="1342032" cy="1871090"/>
                          </a:xfrm>
                          <a:prstGeom prst="rect">
                            <a:avLst/>
                          </a:prstGeom>
                          <a:noFill/>
                          <a:ln w="25400">
                            <a:solidFill>
                              <a:schemeClr val="accent1">
                                <a:lumMod val="60000"/>
                                <a:lumOff val="40000"/>
                              </a:schemeClr>
                            </a:solidFill>
                          </a:ln>
                        </pic:spPr>
                      </pic:pic>
                    </a:graphicData>
                  </a:graphic>
                </wp:inline>
              </w:drawing>
            </w:r>
          </w:p>
          <w:p w:rsidR="00C442EB" w:rsidRPr="00C442EB" w:rsidRDefault="00C442EB" w:rsidP="00C442EB">
            <w:pPr>
              <w:shd w:val="clear" w:color="auto" w:fill="F9F9F9"/>
              <w:outlineLvl w:val="0"/>
              <w:rPr>
                <w:rFonts w:ascii="Times New Roman" w:eastAsia="Times New Roman" w:hAnsi="Times New Roman" w:cs="Times New Roman"/>
                <w:kern w:val="36"/>
                <w:lang w:eastAsia="ru-RU"/>
              </w:rPr>
            </w:pPr>
            <w:r w:rsidRPr="00C442EB">
              <w:rPr>
                <w:rFonts w:ascii="Times New Roman" w:eastAsia="Times New Roman" w:hAnsi="Times New Roman" w:cs="Times New Roman"/>
                <w:bCs/>
                <w:kern w:val="36"/>
                <w:lang w:eastAsia="ru-RU"/>
              </w:rPr>
              <w:t xml:space="preserve">От </w:t>
            </w:r>
            <w:proofErr w:type="spellStart"/>
            <w:r w:rsidRPr="00C442EB">
              <w:rPr>
                <w:rFonts w:ascii="Times New Roman" w:eastAsia="Times New Roman" w:hAnsi="Times New Roman" w:cs="Times New Roman"/>
                <w:bCs/>
                <w:kern w:val="36"/>
                <w:lang w:eastAsia="ru-RU"/>
              </w:rPr>
              <w:t>cube</w:t>
            </w:r>
            <w:proofErr w:type="spellEnd"/>
            <w:r w:rsidRPr="00C442EB">
              <w:rPr>
                <w:rFonts w:ascii="Times New Roman" w:eastAsia="Times New Roman" w:hAnsi="Times New Roman" w:cs="Times New Roman"/>
                <w:bCs/>
                <w:kern w:val="36"/>
                <w:lang w:eastAsia="ru-RU"/>
              </w:rPr>
              <w:t xml:space="preserve"> – куб – течение в европейском искусстве первой четверти XX в. </w:t>
            </w:r>
          </w:p>
          <w:p w:rsidR="00C442EB" w:rsidRPr="00C442EB" w:rsidRDefault="00C442EB" w:rsidP="00C442EB">
            <w:pPr>
              <w:shd w:val="clear" w:color="auto" w:fill="F9F9F9"/>
              <w:outlineLvl w:val="0"/>
              <w:rPr>
                <w:rFonts w:ascii="Times New Roman" w:eastAsia="Times New Roman" w:hAnsi="Times New Roman" w:cs="Times New Roman"/>
                <w:kern w:val="36"/>
                <w:lang w:eastAsia="ru-RU"/>
              </w:rPr>
            </w:pPr>
            <w:r w:rsidRPr="00C442EB">
              <w:rPr>
                <w:rFonts w:ascii="Times New Roman" w:eastAsia="Times New Roman" w:hAnsi="Times New Roman" w:cs="Times New Roman"/>
                <w:bCs/>
                <w:kern w:val="36"/>
                <w:lang w:eastAsia="ru-RU"/>
              </w:rPr>
              <w:t xml:space="preserve">Наибольшее распространение получило во Франции. Начало кубизма относят к 1907 г.  </w:t>
            </w:r>
          </w:p>
          <w:p w:rsidR="00C442EB" w:rsidRPr="00C442EB" w:rsidRDefault="00C442EB" w:rsidP="00C442EB">
            <w:pPr>
              <w:shd w:val="clear" w:color="auto" w:fill="F9F9F9"/>
              <w:outlineLvl w:val="0"/>
              <w:rPr>
                <w:rFonts w:ascii="Times New Roman" w:eastAsia="Times New Roman" w:hAnsi="Times New Roman" w:cs="Times New Roman"/>
                <w:kern w:val="36"/>
                <w:lang w:eastAsia="ru-RU"/>
              </w:rPr>
            </w:pPr>
            <w:r w:rsidRPr="00C442EB">
              <w:rPr>
                <w:rFonts w:ascii="Times New Roman" w:eastAsia="Times New Roman" w:hAnsi="Times New Roman" w:cs="Times New Roman"/>
                <w:bCs/>
                <w:kern w:val="36"/>
                <w:lang w:eastAsia="ru-RU"/>
              </w:rPr>
              <w:t xml:space="preserve">В кубизме подчеркивалась материальность и </w:t>
            </w:r>
            <w:proofErr w:type="spellStart"/>
            <w:r w:rsidRPr="00C442EB">
              <w:rPr>
                <w:rFonts w:ascii="Times New Roman" w:eastAsia="Times New Roman" w:hAnsi="Times New Roman" w:cs="Times New Roman"/>
                <w:bCs/>
                <w:kern w:val="36"/>
                <w:lang w:eastAsia="ru-RU"/>
              </w:rPr>
              <w:t>трехмерность</w:t>
            </w:r>
            <w:proofErr w:type="spellEnd"/>
            <w:r w:rsidRPr="00C442EB">
              <w:rPr>
                <w:rFonts w:ascii="Times New Roman" w:eastAsia="Times New Roman" w:hAnsi="Times New Roman" w:cs="Times New Roman"/>
                <w:bCs/>
                <w:kern w:val="36"/>
                <w:lang w:eastAsia="ru-RU"/>
              </w:rPr>
              <w:t xml:space="preserve"> изображения, сведенного к элементарным геометрическим формам – </w:t>
            </w:r>
          </w:p>
          <w:p w:rsidR="00C442EB" w:rsidRPr="00C442EB" w:rsidRDefault="00C442EB" w:rsidP="00C442EB">
            <w:pPr>
              <w:shd w:val="clear" w:color="auto" w:fill="F9F9F9"/>
              <w:outlineLvl w:val="0"/>
              <w:rPr>
                <w:rFonts w:ascii="Times New Roman" w:eastAsia="Times New Roman" w:hAnsi="Times New Roman" w:cs="Times New Roman"/>
                <w:kern w:val="36"/>
                <w:lang w:eastAsia="ru-RU"/>
              </w:rPr>
            </w:pPr>
            <w:r w:rsidRPr="00C442EB">
              <w:rPr>
                <w:rFonts w:ascii="Times New Roman" w:eastAsia="Times New Roman" w:hAnsi="Times New Roman" w:cs="Times New Roman"/>
                <w:bCs/>
                <w:kern w:val="36"/>
                <w:lang w:eastAsia="ru-RU"/>
              </w:rPr>
              <w:t xml:space="preserve">кубу, шару, цилиндру и т. п. </w:t>
            </w:r>
          </w:p>
          <w:p w:rsidR="00C442EB" w:rsidRPr="00C442EB" w:rsidRDefault="00C442EB" w:rsidP="00C442EB">
            <w:pPr>
              <w:shd w:val="clear" w:color="auto" w:fill="F9F9F9"/>
              <w:outlineLvl w:val="0"/>
              <w:rPr>
                <w:rFonts w:ascii="Times New Roman" w:eastAsia="Times New Roman" w:hAnsi="Times New Roman" w:cs="Times New Roman"/>
                <w:kern w:val="36"/>
                <w:lang w:eastAsia="ru-RU"/>
              </w:rPr>
            </w:pPr>
            <w:r w:rsidRPr="00C442EB">
              <w:rPr>
                <w:rFonts w:ascii="Times New Roman" w:eastAsia="Times New Roman" w:hAnsi="Times New Roman" w:cs="Times New Roman"/>
                <w:bCs/>
                <w:kern w:val="36"/>
                <w:lang w:eastAsia="ru-RU"/>
              </w:rPr>
              <w:t xml:space="preserve">Крупнейшими мастерами кубизма были П. Пикассо, </w:t>
            </w:r>
          </w:p>
          <w:p w:rsidR="00C442EB" w:rsidRPr="00C442EB" w:rsidRDefault="00C442EB" w:rsidP="00C442EB">
            <w:pPr>
              <w:shd w:val="clear" w:color="auto" w:fill="F9F9F9"/>
              <w:outlineLvl w:val="0"/>
              <w:rPr>
                <w:rFonts w:ascii="Times New Roman" w:eastAsia="Times New Roman" w:hAnsi="Times New Roman" w:cs="Times New Roman"/>
                <w:kern w:val="36"/>
                <w:lang w:eastAsia="ru-RU"/>
              </w:rPr>
            </w:pPr>
            <w:r w:rsidRPr="00C442EB">
              <w:rPr>
                <w:rFonts w:ascii="Times New Roman" w:eastAsia="Times New Roman" w:hAnsi="Times New Roman" w:cs="Times New Roman"/>
                <w:bCs/>
                <w:kern w:val="36"/>
                <w:lang w:eastAsia="ru-RU"/>
              </w:rPr>
              <w:lastRenderedPageBreak/>
              <w:t xml:space="preserve">Ж. Брак, X. </w:t>
            </w:r>
            <w:proofErr w:type="spellStart"/>
            <w:r w:rsidRPr="00C442EB">
              <w:rPr>
                <w:rFonts w:ascii="Times New Roman" w:eastAsia="Times New Roman" w:hAnsi="Times New Roman" w:cs="Times New Roman"/>
                <w:bCs/>
                <w:kern w:val="36"/>
                <w:lang w:eastAsia="ru-RU"/>
              </w:rPr>
              <w:t>Грис</w:t>
            </w:r>
            <w:proofErr w:type="spellEnd"/>
            <w:r w:rsidRPr="00C442EB">
              <w:rPr>
                <w:rFonts w:ascii="Times New Roman" w:eastAsia="Times New Roman" w:hAnsi="Times New Roman" w:cs="Times New Roman"/>
                <w:bCs/>
                <w:kern w:val="36"/>
                <w:lang w:eastAsia="ru-RU"/>
              </w:rPr>
              <w:t xml:space="preserve"> и др.</w:t>
            </w:r>
          </w:p>
          <w:p w:rsidR="00C442EB" w:rsidRDefault="00C442EB" w:rsidP="00C442EB">
            <w:pPr>
              <w:shd w:val="clear" w:color="auto" w:fill="F9F9F9"/>
              <w:outlineLvl w:val="0"/>
              <w:rPr>
                <w:rFonts w:ascii="Times New Roman" w:eastAsia="Times New Roman" w:hAnsi="Times New Roman" w:cs="Times New Roman"/>
                <w:b/>
                <w:bCs/>
                <w:kern w:val="36"/>
                <w:lang w:eastAsia="ru-RU"/>
              </w:rPr>
            </w:pPr>
            <w:r w:rsidRPr="00C442EB">
              <w:rPr>
                <w:rFonts w:ascii="Times New Roman" w:eastAsia="Times New Roman" w:hAnsi="Times New Roman" w:cs="Times New Roman"/>
                <w:b/>
                <w:bCs/>
                <w:kern w:val="36"/>
                <w:lang w:eastAsia="ru-RU"/>
              </w:rPr>
              <w:t>Модерн</w:t>
            </w:r>
          </w:p>
          <w:p w:rsidR="00C442EB" w:rsidRPr="00C442EB" w:rsidRDefault="00C442EB" w:rsidP="00C442EB">
            <w:pPr>
              <w:shd w:val="clear" w:color="auto" w:fill="F9F9F9"/>
              <w:outlineLvl w:val="0"/>
              <w:rPr>
                <w:rFonts w:ascii="Times New Roman" w:eastAsia="Times New Roman" w:hAnsi="Times New Roman" w:cs="Times New Roman"/>
                <w:kern w:val="36"/>
                <w:lang w:eastAsia="ru-RU"/>
              </w:rPr>
            </w:pPr>
            <w:r w:rsidRPr="00C442EB">
              <w:rPr>
                <w:rFonts w:ascii="Times New Roman" w:eastAsia="Times New Roman" w:hAnsi="Times New Roman" w:cs="Times New Roman"/>
                <w:noProof/>
                <w:kern w:val="36"/>
                <w:lang w:eastAsia="ru-RU"/>
              </w:rPr>
              <w:drawing>
                <wp:inline distT="0" distB="0" distL="0" distR="0" wp14:anchorId="552F3503" wp14:editId="0F11A3F6">
                  <wp:extent cx="1847850" cy="2314575"/>
                  <wp:effectExtent l="19050" t="19050" r="19050" b="28575"/>
                  <wp:docPr id="34818" name="Picture 2" descr="http://img0.liveinternet.ru/images/attach/b/3/22/681/22681192_1208114995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8" name="Picture 2" descr="http://img0.liveinternet.ru/images/attach/b/3/22/681/22681192_1208114995_0.jpg"/>
                          <pic:cNvPicPr>
                            <a:picLocks noChangeAspect="1" noChangeArrowheads="1"/>
                          </pic:cNvPicPr>
                        </pic:nvPicPr>
                        <pic:blipFill>
                          <a:blip r:embed="rId23"/>
                          <a:srcRect/>
                          <a:stretch>
                            <a:fillRect/>
                          </a:stretch>
                        </pic:blipFill>
                        <pic:spPr bwMode="auto">
                          <a:xfrm>
                            <a:off x="0" y="0"/>
                            <a:ext cx="1859206" cy="2328799"/>
                          </a:xfrm>
                          <a:prstGeom prst="rect">
                            <a:avLst/>
                          </a:prstGeom>
                          <a:noFill/>
                          <a:ln w="25400">
                            <a:solidFill>
                              <a:schemeClr val="accent1">
                                <a:lumMod val="60000"/>
                                <a:lumOff val="40000"/>
                              </a:schemeClr>
                            </a:solidFill>
                          </a:ln>
                        </pic:spPr>
                      </pic:pic>
                    </a:graphicData>
                  </a:graphic>
                </wp:inline>
              </w:drawing>
            </w:r>
            <w:r w:rsidRPr="00C442EB">
              <w:rPr>
                <w:rFonts w:ascii="Times New Roman" w:eastAsia="Times New Roman" w:hAnsi="Times New Roman" w:cs="Times New Roman"/>
                <w:noProof/>
                <w:kern w:val="36"/>
                <w:lang w:eastAsia="ru-RU"/>
              </w:rPr>
              <w:drawing>
                <wp:inline distT="0" distB="0" distL="0" distR="0" wp14:anchorId="32CBCF1D" wp14:editId="4FD54E98">
                  <wp:extent cx="1847850" cy="2362200"/>
                  <wp:effectExtent l="19050" t="19050" r="19050" b="19050"/>
                  <wp:docPr id="34820" name="Picture 4" descr="http://photofile.ru/photo/yusenitsa/95282498/xlarge/1040947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0" name="Picture 4" descr="http://photofile.ru/photo/yusenitsa/95282498/xlarge/104094707.jpg"/>
                          <pic:cNvPicPr>
                            <a:picLocks noChangeAspect="1" noChangeArrowheads="1"/>
                          </pic:cNvPicPr>
                        </pic:nvPicPr>
                        <pic:blipFill>
                          <a:blip r:embed="rId24"/>
                          <a:srcRect/>
                          <a:stretch>
                            <a:fillRect/>
                          </a:stretch>
                        </pic:blipFill>
                        <pic:spPr bwMode="auto">
                          <a:xfrm>
                            <a:off x="0" y="0"/>
                            <a:ext cx="1864299" cy="2383227"/>
                          </a:xfrm>
                          <a:prstGeom prst="rect">
                            <a:avLst/>
                          </a:prstGeom>
                          <a:noFill/>
                          <a:ln w="25400">
                            <a:solidFill>
                              <a:schemeClr val="accent1">
                                <a:lumMod val="60000"/>
                                <a:lumOff val="40000"/>
                              </a:schemeClr>
                            </a:solidFill>
                          </a:ln>
                        </pic:spPr>
                      </pic:pic>
                    </a:graphicData>
                  </a:graphic>
                </wp:inline>
              </w:drawing>
            </w:r>
          </w:p>
          <w:p w:rsidR="00C442EB" w:rsidRPr="00C442EB" w:rsidRDefault="00C442EB" w:rsidP="00C442EB">
            <w:pPr>
              <w:shd w:val="clear" w:color="auto" w:fill="F9F9F9"/>
              <w:outlineLvl w:val="0"/>
              <w:rPr>
                <w:rFonts w:ascii="Times New Roman" w:eastAsia="Times New Roman" w:hAnsi="Times New Roman" w:cs="Times New Roman"/>
                <w:kern w:val="36"/>
                <w:lang w:eastAsia="ru-RU"/>
              </w:rPr>
            </w:pPr>
            <w:r w:rsidRPr="00C442EB">
              <w:rPr>
                <w:rFonts w:ascii="Times New Roman" w:eastAsia="Times New Roman" w:hAnsi="Times New Roman" w:cs="Times New Roman"/>
                <w:bCs/>
                <w:kern w:val="36"/>
                <w:lang w:eastAsia="ru-RU"/>
              </w:rPr>
              <w:t xml:space="preserve">От  франц. </w:t>
            </w:r>
            <w:proofErr w:type="spellStart"/>
            <w:r w:rsidRPr="00C442EB">
              <w:rPr>
                <w:rFonts w:ascii="Times New Roman" w:eastAsia="Times New Roman" w:hAnsi="Times New Roman" w:cs="Times New Roman"/>
                <w:bCs/>
                <w:kern w:val="36"/>
                <w:lang w:eastAsia="ru-RU"/>
              </w:rPr>
              <w:t>moderne</w:t>
            </w:r>
            <w:proofErr w:type="spellEnd"/>
            <w:r w:rsidRPr="00C442EB">
              <w:rPr>
                <w:rFonts w:ascii="Times New Roman" w:eastAsia="Times New Roman" w:hAnsi="Times New Roman" w:cs="Times New Roman"/>
                <w:bCs/>
                <w:kern w:val="36"/>
                <w:lang w:eastAsia="ru-RU"/>
              </w:rPr>
              <w:t xml:space="preserve"> – новейший, современный – художественный  стиль, господствовавший в европейском искусстве конца XIX-начала XX в. </w:t>
            </w:r>
          </w:p>
          <w:p w:rsidR="00C442EB" w:rsidRPr="00C442EB" w:rsidRDefault="00C442EB" w:rsidP="00C442EB">
            <w:pPr>
              <w:shd w:val="clear" w:color="auto" w:fill="F9F9F9"/>
              <w:outlineLvl w:val="0"/>
              <w:rPr>
                <w:rFonts w:ascii="Times New Roman" w:eastAsia="Times New Roman" w:hAnsi="Times New Roman" w:cs="Times New Roman"/>
                <w:kern w:val="36"/>
                <w:lang w:eastAsia="ru-RU"/>
              </w:rPr>
            </w:pPr>
            <w:proofErr w:type="gramStart"/>
            <w:r w:rsidRPr="00C442EB">
              <w:rPr>
                <w:rFonts w:ascii="Times New Roman" w:eastAsia="Times New Roman" w:hAnsi="Times New Roman" w:cs="Times New Roman"/>
                <w:bCs/>
                <w:kern w:val="36"/>
                <w:lang w:eastAsia="ru-RU"/>
              </w:rPr>
              <w:t>В разных странах получил различные названия: в России – «модерн», во Франции, Бельгии и Англии – «</w:t>
            </w:r>
            <w:proofErr w:type="spellStart"/>
            <w:r w:rsidRPr="00C442EB">
              <w:rPr>
                <w:rFonts w:ascii="Times New Roman" w:eastAsia="Times New Roman" w:hAnsi="Times New Roman" w:cs="Times New Roman"/>
                <w:bCs/>
                <w:kern w:val="36"/>
                <w:lang w:eastAsia="ru-RU"/>
              </w:rPr>
              <w:t>арнуво</w:t>
            </w:r>
            <w:proofErr w:type="spellEnd"/>
            <w:r w:rsidRPr="00C442EB">
              <w:rPr>
                <w:rFonts w:ascii="Times New Roman" w:eastAsia="Times New Roman" w:hAnsi="Times New Roman" w:cs="Times New Roman"/>
                <w:bCs/>
                <w:kern w:val="36"/>
                <w:lang w:eastAsia="ru-RU"/>
              </w:rPr>
              <w:t>», в Германии – «</w:t>
            </w:r>
            <w:proofErr w:type="spellStart"/>
            <w:r w:rsidRPr="00C442EB">
              <w:rPr>
                <w:rFonts w:ascii="Times New Roman" w:eastAsia="Times New Roman" w:hAnsi="Times New Roman" w:cs="Times New Roman"/>
                <w:bCs/>
                <w:kern w:val="36"/>
                <w:lang w:eastAsia="ru-RU"/>
              </w:rPr>
              <w:t>югендстиль</w:t>
            </w:r>
            <w:proofErr w:type="spellEnd"/>
            <w:r w:rsidRPr="00C442EB">
              <w:rPr>
                <w:rFonts w:ascii="Times New Roman" w:eastAsia="Times New Roman" w:hAnsi="Times New Roman" w:cs="Times New Roman"/>
                <w:bCs/>
                <w:kern w:val="36"/>
                <w:lang w:eastAsia="ru-RU"/>
              </w:rPr>
              <w:t xml:space="preserve">», в Австро-Венгрии – «сецессион», в Италии – «либерти» и т. д. </w:t>
            </w:r>
            <w:proofErr w:type="gramEnd"/>
          </w:p>
          <w:p w:rsidR="00C442EB" w:rsidRDefault="00C442EB" w:rsidP="00D8788F">
            <w:pPr>
              <w:shd w:val="clear" w:color="auto" w:fill="F9F9F9"/>
              <w:outlineLvl w:val="0"/>
              <w:rPr>
                <w:rFonts w:ascii="Times New Roman" w:eastAsia="Times New Roman" w:hAnsi="Times New Roman" w:cs="Times New Roman"/>
                <w:kern w:val="36"/>
                <w:lang w:eastAsia="ru-RU"/>
              </w:rPr>
            </w:pPr>
            <w:r w:rsidRPr="00C442EB">
              <w:rPr>
                <w:rFonts w:ascii="Times New Roman" w:eastAsia="Times New Roman" w:hAnsi="Times New Roman" w:cs="Times New Roman"/>
                <w:bCs/>
                <w:kern w:val="36"/>
                <w:lang w:eastAsia="ru-RU"/>
              </w:rPr>
              <w:t xml:space="preserve">Для живописи модерна характерно подчеркнутое декоративное начало, работа пятном и исключительная роль плавных линий и контуров. </w:t>
            </w:r>
          </w:p>
          <w:p w:rsidR="00083790" w:rsidRDefault="00083790" w:rsidP="00083790">
            <w:pPr>
              <w:shd w:val="clear" w:color="auto" w:fill="F9F9F9"/>
              <w:outlineLvl w:val="0"/>
              <w:rPr>
                <w:rFonts w:ascii="Times New Roman" w:eastAsia="Times New Roman" w:hAnsi="Times New Roman" w:cs="Times New Roman"/>
                <w:b/>
                <w:bCs/>
                <w:kern w:val="36"/>
                <w:lang w:eastAsia="ru-RU"/>
              </w:rPr>
            </w:pPr>
            <w:r w:rsidRPr="00083790">
              <w:rPr>
                <w:rFonts w:ascii="Times New Roman" w:eastAsia="Times New Roman" w:hAnsi="Times New Roman" w:cs="Times New Roman"/>
                <w:b/>
                <w:bCs/>
                <w:kern w:val="36"/>
                <w:lang w:eastAsia="ru-RU"/>
              </w:rPr>
              <w:t>Реализм</w:t>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r w:rsidRPr="00083790">
              <w:rPr>
                <w:rFonts w:ascii="Times New Roman" w:eastAsia="Times New Roman" w:hAnsi="Times New Roman" w:cs="Times New Roman"/>
                <w:noProof/>
                <w:kern w:val="36"/>
                <w:lang w:eastAsia="ru-RU"/>
              </w:rPr>
              <w:drawing>
                <wp:inline distT="0" distB="0" distL="0" distR="0" wp14:anchorId="45350CDD" wp14:editId="1F3B467D">
                  <wp:extent cx="3981450" cy="2092841"/>
                  <wp:effectExtent l="19050" t="19050" r="19050" b="22225"/>
                  <wp:docPr id="73730" name="Picture 2" descr="Файл:Burial at Ornans.jp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0" name="Picture 2" descr="Файл:Burial at Ornans.jpg">
                            <a:hlinkClick r:id="rId25"/>
                          </pic:cNvPr>
                          <pic:cNvPicPr>
                            <a:picLocks noChangeAspect="1" noChangeArrowheads="1"/>
                          </pic:cNvPicPr>
                        </pic:nvPicPr>
                        <pic:blipFill>
                          <a:blip r:embed="rId26"/>
                          <a:srcRect/>
                          <a:stretch>
                            <a:fillRect/>
                          </a:stretch>
                        </pic:blipFill>
                        <pic:spPr bwMode="auto">
                          <a:xfrm>
                            <a:off x="0" y="0"/>
                            <a:ext cx="3994136" cy="2099510"/>
                          </a:xfrm>
                          <a:prstGeom prst="rect">
                            <a:avLst/>
                          </a:prstGeom>
                          <a:noFill/>
                          <a:ln w="25400">
                            <a:solidFill>
                              <a:schemeClr val="accent1">
                                <a:lumMod val="60000"/>
                                <a:lumOff val="40000"/>
                              </a:schemeClr>
                            </a:solidFill>
                          </a:ln>
                        </pic:spPr>
                      </pic:pic>
                    </a:graphicData>
                  </a:graphic>
                </wp:inline>
              </w:drawing>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r w:rsidRPr="00083790">
              <w:rPr>
                <w:rFonts w:ascii="Times New Roman" w:eastAsia="Times New Roman" w:hAnsi="Times New Roman" w:cs="Times New Roman"/>
                <w:b/>
                <w:bCs/>
                <w:kern w:val="36"/>
                <w:lang w:eastAsia="ru-RU"/>
              </w:rPr>
              <w:t xml:space="preserve">— </w:t>
            </w:r>
            <w:r w:rsidRPr="00083790">
              <w:rPr>
                <w:rFonts w:ascii="Times New Roman" w:eastAsia="Times New Roman" w:hAnsi="Times New Roman" w:cs="Times New Roman"/>
                <w:bCs/>
                <w:kern w:val="36"/>
                <w:lang w:eastAsia="ru-RU"/>
              </w:rPr>
              <w:t xml:space="preserve">направление в искусстве, характеризующееся изображением социальных, психологических, экономических явлений, максимально </w:t>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proofErr w:type="gramStart"/>
            <w:r w:rsidRPr="00083790">
              <w:rPr>
                <w:rFonts w:ascii="Times New Roman" w:eastAsia="Times New Roman" w:hAnsi="Times New Roman" w:cs="Times New Roman"/>
                <w:bCs/>
                <w:kern w:val="36"/>
                <w:lang w:eastAsia="ru-RU"/>
              </w:rPr>
              <w:t>соответствующих</w:t>
            </w:r>
            <w:proofErr w:type="gramEnd"/>
            <w:r w:rsidRPr="00083790">
              <w:rPr>
                <w:rFonts w:ascii="Times New Roman" w:eastAsia="Times New Roman" w:hAnsi="Times New Roman" w:cs="Times New Roman"/>
                <w:bCs/>
                <w:kern w:val="36"/>
                <w:lang w:eastAsia="ru-RU"/>
              </w:rPr>
              <w:t xml:space="preserve"> действительности.</w:t>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r w:rsidRPr="00083790">
              <w:rPr>
                <w:rFonts w:ascii="Times New Roman" w:eastAsia="Times New Roman" w:hAnsi="Times New Roman" w:cs="Times New Roman"/>
                <w:bCs/>
                <w:kern w:val="36"/>
                <w:lang w:eastAsia="ru-RU"/>
              </w:rPr>
              <w:t xml:space="preserve">В рамках направления формируются новые жанры — бытовая картинка, пейзаж, натюрморт, </w:t>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r w:rsidRPr="00083790">
              <w:rPr>
                <w:rFonts w:ascii="Times New Roman" w:eastAsia="Times New Roman" w:hAnsi="Times New Roman" w:cs="Times New Roman"/>
                <w:bCs/>
                <w:kern w:val="36"/>
                <w:lang w:eastAsia="ru-RU"/>
              </w:rPr>
              <w:t>портрет в жанре реализма.</w:t>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r w:rsidRPr="00083790">
              <w:rPr>
                <w:rFonts w:ascii="Times New Roman" w:eastAsia="Times New Roman" w:hAnsi="Times New Roman" w:cs="Times New Roman"/>
                <w:bCs/>
                <w:kern w:val="36"/>
                <w:lang w:eastAsia="ru-RU"/>
              </w:rPr>
              <w:t xml:space="preserve">Термин «реализм» впервые употребил Ж. </w:t>
            </w:r>
            <w:proofErr w:type="spellStart"/>
            <w:r w:rsidRPr="00083790">
              <w:rPr>
                <w:rFonts w:ascii="Times New Roman" w:eastAsia="Times New Roman" w:hAnsi="Times New Roman" w:cs="Times New Roman"/>
                <w:bCs/>
                <w:kern w:val="36"/>
                <w:lang w:eastAsia="ru-RU"/>
              </w:rPr>
              <w:t>Шанфлери</w:t>
            </w:r>
            <w:proofErr w:type="spellEnd"/>
            <w:r w:rsidRPr="00083790">
              <w:rPr>
                <w:rFonts w:ascii="Times New Roman" w:eastAsia="Times New Roman" w:hAnsi="Times New Roman" w:cs="Times New Roman"/>
                <w:bCs/>
                <w:kern w:val="36"/>
                <w:lang w:eastAsia="ru-RU"/>
              </w:rPr>
              <w:t>. Рождение реализма чаще всего связывают с творчеством французского художника Гюстава Курбе(1819-1877).</w:t>
            </w:r>
          </w:p>
          <w:p w:rsidR="00083790" w:rsidRDefault="00083790" w:rsidP="00083790">
            <w:pPr>
              <w:shd w:val="clear" w:color="auto" w:fill="F9F9F9"/>
              <w:outlineLvl w:val="0"/>
              <w:rPr>
                <w:rFonts w:ascii="Times New Roman" w:eastAsia="Times New Roman" w:hAnsi="Times New Roman" w:cs="Times New Roman"/>
                <w:b/>
                <w:bCs/>
                <w:kern w:val="36"/>
                <w:lang w:eastAsia="ru-RU"/>
              </w:rPr>
            </w:pPr>
            <w:r w:rsidRPr="00083790">
              <w:rPr>
                <w:rFonts w:ascii="Times New Roman" w:eastAsia="Times New Roman" w:hAnsi="Times New Roman" w:cs="Times New Roman"/>
                <w:b/>
                <w:bCs/>
                <w:kern w:val="36"/>
                <w:lang w:eastAsia="ru-RU"/>
              </w:rPr>
              <w:t>Сюрреализм</w:t>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r w:rsidRPr="00083790">
              <w:rPr>
                <w:rFonts w:ascii="Times New Roman" w:eastAsia="Times New Roman" w:hAnsi="Times New Roman" w:cs="Times New Roman"/>
                <w:noProof/>
                <w:kern w:val="36"/>
                <w:lang w:eastAsia="ru-RU"/>
              </w:rPr>
              <w:lastRenderedPageBreak/>
              <w:drawing>
                <wp:inline distT="0" distB="0" distL="0" distR="0" wp14:anchorId="400BF8D6" wp14:editId="2655F1E6">
                  <wp:extent cx="4019550" cy="2853804"/>
                  <wp:effectExtent l="19050" t="19050" r="19050" b="22860"/>
                  <wp:docPr id="79874" name="Picture 2" descr="Файл:Dali.jp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74" name="Picture 2" descr="Файл:Dali.jpg">
                            <a:hlinkClick r:id="rId27"/>
                          </pic:cNvPr>
                          <pic:cNvPicPr>
                            <a:picLocks noChangeAspect="1" noChangeArrowheads="1"/>
                          </pic:cNvPicPr>
                        </pic:nvPicPr>
                        <pic:blipFill>
                          <a:blip r:embed="rId28"/>
                          <a:srcRect/>
                          <a:stretch>
                            <a:fillRect/>
                          </a:stretch>
                        </pic:blipFill>
                        <pic:spPr bwMode="auto">
                          <a:xfrm>
                            <a:off x="0" y="0"/>
                            <a:ext cx="4033535" cy="2863733"/>
                          </a:xfrm>
                          <a:prstGeom prst="rect">
                            <a:avLst/>
                          </a:prstGeom>
                          <a:noFill/>
                          <a:ln w="25400">
                            <a:solidFill>
                              <a:schemeClr val="accent1">
                                <a:lumMod val="60000"/>
                                <a:lumOff val="40000"/>
                              </a:schemeClr>
                            </a:solidFill>
                          </a:ln>
                        </pic:spPr>
                      </pic:pic>
                    </a:graphicData>
                  </a:graphic>
                </wp:inline>
              </w:drawing>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r w:rsidRPr="00083790">
              <w:rPr>
                <w:rFonts w:ascii="Times New Roman" w:eastAsia="Times New Roman" w:hAnsi="Times New Roman" w:cs="Times New Roman"/>
                <w:bCs/>
                <w:kern w:val="36"/>
                <w:lang w:eastAsia="ru-RU"/>
              </w:rPr>
              <w:t>От фр. </w:t>
            </w:r>
            <w:proofErr w:type="spellStart"/>
            <w:r w:rsidRPr="00083790">
              <w:rPr>
                <w:rFonts w:ascii="Times New Roman" w:eastAsia="Times New Roman" w:hAnsi="Times New Roman" w:cs="Times New Roman"/>
                <w:bCs/>
                <w:i/>
                <w:iCs/>
                <w:kern w:val="36"/>
                <w:lang w:eastAsia="ru-RU"/>
              </w:rPr>
              <w:t>surréalisme</w:t>
            </w:r>
            <w:proofErr w:type="spellEnd"/>
            <w:r w:rsidRPr="00083790">
              <w:rPr>
                <w:rFonts w:ascii="Times New Roman" w:eastAsia="Times New Roman" w:hAnsi="Times New Roman" w:cs="Times New Roman"/>
                <w:bCs/>
                <w:kern w:val="36"/>
                <w:lang w:eastAsia="ru-RU"/>
              </w:rPr>
              <w:t xml:space="preserve"> — </w:t>
            </w:r>
            <w:proofErr w:type="spellStart"/>
            <w:r w:rsidRPr="00083790">
              <w:rPr>
                <w:rFonts w:ascii="Times New Roman" w:eastAsia="Times New Roman" w:hAnsi="Times New Roman" w:cs="Times New Roman"/>
                <w:bCs/>
                <w:kern w:val="36"/>
                <w:lang w:eastAsia="ru-RU"/>
              </w:rPr>
              <w:t>сверхреализм</w:t>
            </w:r>
            <w:proofErr w:type="spellEnd"/>
            <w:r w:rsidRPr="00083790">
              <w:rPr>
                <w:rFonts w:ascii="Times New Roman" w:eastAsia="Times New Roman" w:hAnsi="Times New Roman" w:cs="Times New Roman"/>
                <w:bCs/>
                <w:kern w:val="36"/>
                <w:lang w:eastAsia="ru-RU"/>
              </w:rPr>
              <w:t> — направление в искусстве, сформировавшееся к началу 1920-х во Франции. Отличается использованием аллюзий и парадоксальных сочетаний форм.</w:t>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r w:rsidRPr="00083790">
              <w:rPr>
                <w:rFonts w:ascii="Times New Roman" w:eastAsia="Times New Roman" w:hAnsi="Times New Roman" w:cs="Times New Roman"/>
                <w:bCs/>
                <w:kern w:val="36"/>
                <w:lang w:eastAsia="ru-RU"/>
              </w:rPr>
              <w:t xml:space="preserve">Основателем и идеологом сюрреализма считается писатель и поэт Андре </w:t>
            </w:r>
            <w:proofErr w:type="spellStart"/>
            <w:r w:rsidRPr="00083790">
              <w:rPr>
                <w:rFonts w:ascii="Times New Roman" w:eastAsia="Times New Roman" w:hAnsi="Times New Roman" w:cs="Times New Roman"/>
                <w:bCs/>
                <w:kern w:val="36"/>
                <w:lang w:eastAsia="ru-RU"/>
              </w:rPr>
              <w:t>Бретон</w:t>
            </w:r>
            <w:proofErr w:type="spellEnd"/>
            <w:r w:rsidRPr="00083790">
              <w:rPr>
                <w:rFonts w:ascii="Times New Roman" w:eastAsia="Times New Roman" w:hAnsi="Times New Roman" w:cs="Times New Roman"/>
                <w:bCs/>
                <w:kern w:val="36"/>
                <w:lang w:eastAsia="ru-RU"/>
              </w:rPr>
              <w:t xml:space="preserve">. Основное понятие сюрреализма, </w:t>
            </w:r>
            <w:proofErr w:type="spellStart"/>
            <w:r w:rsidRPr="00083790">
              <w:rPr>
                <w:rFonts w:ascii="Times New Roman" w:eastAsia="Times New Roman" w:hAnsi="Times New Roman" w:cs="Times New Roman"/>
                <w:bCs/>
                <w:kern w:val="36"/>
                <w:lang w:eastAsia="ru-RU"/>
              </w:rPr>
              <w:t>сюрреальность</w:t>
            </w:r>
            <w:proofErr w:type="spellEnd"/>
            <w:r w:rsidRPr="00083790">
              <w:rPr>
                <w:rFonts w:ascii="Times New Roman" w:eastAsia="Times New Roman" w:hAnsi="Times New Roman" w:cs="Times New Roman"/>
                <w:bCs/>
                <w:kern w:val="36"/>
                <w:lang w:eastAsia="ru-RU"/>
              </w:rPr>
              <w:t> — совмещение сна и реальности. Для этого сюрреалисты предлагали абсурдное, противоречивое сочетание натуралистических образов посредством коллажа.</w:t>
            </w:r>
          </w:p>
          <w:p w:rsidR="00083790" w:rsidRDefault="00083790" w:rsidP="00083790">
            <w:pPr>
              <w:shd w:val="clear" w:color="auto" w:fill="F9F9F9"/>
              <w:outlineLvl w:val="0"/>
              <w:rPr>
                <w:rFonts w:ascii="Times New Roman" w:eastAsia="Times New Roman" w:hAnsi="Times New Roman" w:cs="Times New Roman"/>
                <w:b/>
                <w:bCs/>
                <w:kern w:val="36"/>
                <w:lang w:eastAsia="ru-RU"/>
              </w:rPr>
            </w:pPr>
            <w:r w:rsidRPr="00083790">
              <w:rPr>
                <w:rFonts w:ascii="Times New Roman" w:eastAsia="Times New Roman" w:hAnsi="Times New Roman" w:cs="Times New Roman"/>
                <w:b/>
                <w:bCs/>
                <w:kern w:val="36"/>
                <w:lang w:eastAsia="ru-RU"/>
              </w:rPr>
              <w:t>Футуризм</w:t>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r w:rsidRPr="00083790">
              <w:rPr>
                <w:rFonts w:ascii="Times New Roman" w:eastAsia="Times New Roman" w:hAnsi="Times New Roman" w:cs="Times New Roman"/>
                <w:noProof/>
                <w:kern w:val="36"/>
                <w:lang w:eastAsia="ru-RU"/>
              </w:rPr>
              <w:drawing>
                <wp:inline distT="0" distB="0" distL="0" distR="0" wp14:anchorId="4A2DDB52" wp14:editId="5C43BFAA">
                  <wp:extent cx="4019550" cy="3104375"/>
                  <wp:effectExtent l="19050" t="19050" r="19050" b="20320"/>
                  <wp:docPr id="35842" name="Picture 2" descr="http://www.retro-futurismus.de/images/buergle/750/DerVerkehrderZukun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2" name="Picture 2" descr="http://www.retro-futurismus.de/images/buergle/750/DerVerkehrderZukunft.jpg"/>
                          <pic:cNvPicPr>
                            <a:picLocks noChangeAspect="1" noChangeArrowheads="1"/>
                          </pic:cNvPicPr>
                        </pic:nvPicPr>
                        <pic:blipFill>
                          <a:blip r:embed="rId29"/>
                          <a:srcRect/>
                          <a:stretch>
                            <a:fillRect/>
                          </a:stretch>
                        </pic:blipFill>
                        <pic:spPr bwMode="auto">
                          <a:xfrm>
                            <a:off x="0" y="0"/>
                            <a:ext cx="4034820" cy="3116168"/>
                          </a:xfrm>
                          <a:prstGeom prst="rect">
                            <a:avLst/>
                          </a:prstGeom>
                          <a:noFill/>
                          <a:ln w="25400">
                            <a:solidFill>
                              <a:schemeClr val="accent1">
                                <a:lumMod val="60000"/>
                                <a:lumOff val="40000"/>
                              </a:schemeClr>
                            </a:solidFill>
                          </a:ln>
                        </pic:spPr>
                      </pic:pic>
                    </a:graphicData>
                  </a:graphic>
                </wp:inline>
              </w:drawing>
            </w:r>
          </w:p>
          <w:p w:rsidR="00083790" w:rsidRPr="00083790" w:rsidRDefault="00083790" w:rsidP="00083790">
            <w:pPr>
              <w:shd w:val="clear" w:color="auto" w:fill="F9F9F9"/>
              <w:outlineLvl w:val="0"/>
              <w:rPr>
                <w:rFonts w:ascii="Times New Roman" w:eastAsia="Times New Roman" w:hAnsi="Times New Roman" w:cs="Times New Roman"/>
                <w:kern w:val="36"/>
                <w:lang w:eastAsia="ru-RU"/>
              </w:rPr>
            </w:pPr>
            <w:r w:rsidRPr="00083790">
              <w:rPr>
                <w:rFonts w:ascii="Times New Roman" w:eastAsia="Times New Roman" w:hAnsi="Times New Roman" w:cs="Times New Roman"/>
                <w:bCs/>
                <w:kern w:val="36"/>
                <w:lang w:eastAsia="ru-RU"/>
              </w:rPr>
              <w:t xml:space="preserve">От лат. </w:t>
            </w:r>
            <w:proofErr w:type="spellStart"/>
            <w:r w:rsidRPr="00083790">
              <w:rPr>
                <w:rFonts w:ascii="Times New Roman" w:eastAsia="Times New Roman" w:hAnsi="Times New Roman" w:cs="Times New Roman"/>
                <w:bCs/>
                <w:kern w:val="36"/>
                <w:lang w:eastAsia="ru-RU"/>
              </w:rPr>
              <w:t>futurum</w:t>
            </w:r>
            <w:proofErr w:type="spellEnd"/>
            <w:r w:rsidRPr="00083790">
              <w:rPr>
                <w:rFonts w:ascii="Times New Roman" w:eastAsia="Times New Roman" w:hAnsi="Times New Roman" w:cs="Times New Roman"/>
                <w:bCs/>
                <w:kern w:val="36"/>
                <w:lang w:eastAsia="ru-RU"/>
              </w:rPr>
              <w:t xml:space="preserve"> – будущее – одно из авангардистских течений начала XX в. Наибольшее распространение получил в поэзии и живописи Италии и России. В своих манифестах и декларациях футуристы провозглашали целью создание «искусства будущего», отрицая обветшавшее, по их мнению, художественное наследие прошлых эпох. Новые эстетические ценности должны быть направлены на развитие технократического общества, составляющими признаками которого станут машины, механизмы, всевозможные инженерные схемы, конструкции и т. д. Темой футуристических полотен становится мир, пропущенный через призму современного сознания</w:t>
            </w:r>
            <w:r w:rsidRPr="00083790">
              <w:rPr>
                <w:rFonts w:ascii="Times New Roman" w:eastAsia="Times New Roman" w:hAnsi="Times New Roman" w:cs="Times New Roman"/>
                <w:b/>
                <w:bCs/>
                <w:kern w:val="36"/>
                <w:lang w:eastAsia="ru-RU"/>
              </w:rPr>
              <w:t xml:space="preserve"> </w:t>
            </w:r>
            <w:r w:rsidRPr="00083790">
              <w:rPr>
                <w:rFonts w:ascii="Times New Roman" w:eastAsia="Times New Roman" w:hAnsi="Times New Roman" w:cs="Times New Roman"/>
                <w:bCs/>
                <w:kern w:val="36"/>
                <w:lang w:eastAsia="ru-RU"/>
              </w:rPr>
              <w:t>и измененный до неузнаваемости.</w:t>
            </w:r>
          </w:p>
          <w:p w:rsidR="00083790" w:rsidRDefault="001D060F" w:rsidP="00D8788F">
            <w:pPr>
              <w:shd w:val="clear" w:color="auto" w:fill="F9F9F9"/>
              <w:outlineLvl w:val="0"/>
              <w:rPr>
                <w:rFonts w:ascii="Times New Roman" w:eastAsia="Times New Roman" w:hAnsi="Times New Roman" w:cs="Times New Roman"/>
                <w:b/>
                <w:kern w:val="36"/>
                <w:sz w:val="24"/>
                <w:szCs w:val="24"/>
                <w:lang w:eastAsia="ru-RU"/>
              </w:rPr>
            </w:pPr>
            <w:r>
              <w:rPr>
                <w:rFonts w:ascii="Times New Roman" w:eastAsia="Times New Roman" w:hAnsi="Times New Roman" w:cs="Times New Roman"/>
                <w:b/>
                <w:kern w:val="36"/>
                <w:sz w:val="24"/>
                <w:szCs w:val="24"/>
                <w:lang w:eastAsia="ru-RU"/>
              </w:rPr>
              <w:t>Оп-а</w:t>
            </w:r>
            <w:r w:rsidRPr="001D060F">
              <w:rPr>
                <w:rFonts w:ascii="Times New Roman" w:eastAsia="Times New Roman" w:hAnsi="Times New Roman" w:cs="Times New Roman"/>
                <w:b/>
                <w:kern w:val="36"/>
                <w:sz w:val="24"/>
                <w:szCs w:val="24"/>
                <w:lang w:eastAsia="ru-RU"/>
              </w:rPr>
              <w:t>рт</w:t>
            </w:r>
          </w:p>
          <w:p w:rsidR="001D060F" w:rsidRDefault="006C4760" w:rsidP="00D8788F">
            <w:pPr>
              <w:shd w:val="clear" w:color="auto" w:fill="F9F9F9"/>
              <w:outlineLvl w:val="0"/>
              <w:rPr>
                <w:rFonts w:ascii="Times New Roman" w:eastAsia="Times New Roman" w:hAnsi="Times New Roman" w:cs="Times New Roman"/>
                <w:b/>
                <w:kern w:val="36"/>
                <w:sz w:val="24"/>
                <w:szCs w:val="24"/>
                <w:lang w:eastAsia="ru-RU"/>
              </w:rPr>
            </w:pPr>
            <w:r>
              <w:rPr>
                <w:rFonts w:ascii="Times New Roman" w:eastAsia="Times New Roman" w:hAnsi="Times New Roman" w:cs="Times New Roman"/>
                <w:b/>
                <w:kern w:val="36"/>
                <w:sz w:val="24"/>
                <w:szCs w:val="24"/>
                <w:lang w:eastAsia="ru-RU"/>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75pt;height:210.75pt">
                  <v:imagedata r:id="rId30" o:title="Оп арт"/>
                </v:shape>
              </w:pict>
            </w:r>
          </w:p>
          <w:p w:rsidR="001D060F" w:rsidRPr="001D060F" w:rsidRDefault="001D060F" w:rsidP="001D060F">
            <w:pPr>
              <w:shd w:val="clear" w:color="auto" w:fill="F9F9F9"/>
              <w:outlineLvl w:val="0"/>
              <w:rPr>
                <w:rFonts w:ascii="Times New Roman" w:eastAsia="Times New Roman" w:hAnsi="Times New Roman" w:cs="Times New Roman"/>
                <w:b/>
                <w:kern w:val="36"/>
                <w:lang w:eastAsia="ru-RU"/>
              </w:rPr>
            </w:pPr>
            <w:r w:rsidRPr="001D060F">
              <w:rPr>
                <w:rFonts w:ascii="Times New Roman" w:hAnsi="Times New Roman" w:cs="Times New Roman"/>
                <w:color w:val="262730"/>
                <w:shd w:val="clear" w:color="auto" w:fill="F7F7F7"/>
              </w:rPr>
              <w:t xml:space="preserve">Англ. ор </w:t>
            </w:r>
            <w:proofErr w:type="spellStart"/>
            <w:r w:rsidRPr="001D060F">
              <w:rPr>
                <w:rFonts w:ascii="Times New Roman" w:hAnsi="Times New Roman" w:cs="Times New Roman"/>
                <w:color w:val="262730"/>
                <w:shd w:val="clear" w:color="auto" w:fill="F7F7F7"/>
              </w:rPr>
              <w:t>art</w:t>
            </w:r>
            <w:proofErr w:type="spellEnd"/>
            <w:r w:rsidRPr="001D060F">
              <w:rPr>
                <w:rFonts w:ascii="Times New Roman" w:hAnsi="Times New Roman" w:cs="Times New Roman"/>
                <w:color w:val="262730"/>
                <w:shd w:val="clear" w:color="auto" w:fill="F7F7F7"/>
              </w:rPr>
              <w:t xml:space="preserve">, сокращ. от </w:t>
            </w:r>
            <w:proofErr w:type="spellStart"/>
            <w:r w:rsidRPr="001D060F">
              <w:rPr>
                <w:rFonts w:ascii="Times New Roman" w:hAnsi="Times New Roman" w:cs="Times New Roman"/>
                <w:color w:val="262730"/>
                <w:shd w:val="clear" w:color="auto" w:fill="F7F7F7"/>
              </w:rPr>
              <w:t>optical</w:t>
            </w:r>
            <w:proofErr w:type="spellEnd"/>
            <w:r w:rsidRPr="001D060F">
              <w:rPr>
                <w:rFonts w:ascii="Times New Roman" w:hAnsi="Times New Roman" w:cs="Times New Roman"/>
                <w:color w:val="262730"/>
                <w:shd w:val="clear" w:color="auto" w:fill="F7F7F7"/>
              </w:rPr>
              <w:t xml:space="preserve"> </w:t>
            </w:r>
            <w:proofErr w:type="spellStart"/>
            <w:r w:rsidRPr="001D060F">
              <w:rPr>
                <w:rFonts w:ascii="Times New Roman" w:hAnsi="Times New Roman" w:cs="Times New Roman"/>
                <w:color w:val="262730"/>
                <w:shd w:val="clear" w:color="auto" w:fill="F7F7F7"/>
              </w:rPr>
              <w:t>art</w:t>
            </w:r>
            <w:proofErr w:type="spellEnd"/>
            <w:r w:rsidRPr="001D060F">
              <w:rPr>
                <w:rFonts w:ascii="Times New Roman" w:hAnsi="Times New Roman" w:cs="Times New Roman"/>
                <w:color w:val="262730"/>
                <w:shd w:val="clear" w:color="auto" w:fill="F7F7F7"/>
              </w:rPr>
              <w:t xml:space="preserve"> — оптическое искусство. Направление в искусстве XX в., получившее широкое распространение в 1960-х годах. Художники оп-арта использовали различные зрительные иллюзии, опираясь на особенности восприятия плоских и пространственных фигур. Эффекты пространственного перемещения, слияния, парения форм достигались введением ритмических повторов, резких цветовых и тональных контрастов, пересечения спиралевидных и решетчатых конфигураций, извивающихся линий. В оп-арте часто применялись установки меняющегося света, динамические конструкции (рассмотрены далее в разделе кинетическое искусство). Иллюзии струящегося движения, последовательной смены образов, неустойчивой, непрерывно перестраивающейся формы возникают в оп-арте только в ощущении зрителя. Направление продолжает техническую линию модернизма.</w:t>
            </w:r>
          </w:p>
        </w:tc>
        <w:tc>
          <w:tcPr>
            <w:tcW w:w="15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24E6" w:rsidRDefault="006124E6" w:rsidP="00D8788F">
            <w:pPr>
              <w:rPr>
                <w:rFonts w:ascii="Times New Roman" w:hAnsi="Times New Roman" w:cs="Times New Roman"/>
                <w:b/>
                <w:sz w:val="24"/>
                <w:szCs w:val="24"/>
              </w:rPr>
            </w:pPr>
          </w:p>
          <w:p w:rsidR="006124E6" w:rsidRDefault="006124E6" w:rsidP="00D8788F">
            <w:pPr>
              <w:rPr>
                <w:rFonts w:ascii="Times New Roman" w:hAnsi="Times New Roman" w:cs="Times New Roman"/>
                <w:b/>
                <w:sz w:val="24"/>
                <w:szCs w:val="24"/>
              </w:rPr>
            </w:pPr>
          </w:p>
          <w:p w:rsidR="006124E6" w:rsidRDefault="006124E6" w:rsidP="00D8788F">
            <w:pPr>
              <w:rPr>
                <w:rFonts w:ascii="Times New Roman" w:hAnsi="Times New Roman" w:cs="Times New Roman"/>
                <w:b/>
                <w:sz w:val="24"/>
                <w:szCs w:val="24"/>
              </w:rPr>
            </w:pPr>
          </w:p>
          <w:p w:rsidR="006124E6" w:rsidRDefault="006124E6" w:rsidP="00D8788F">
            <w:pPr>
              <w:rPr>
                <w:rFonts w:ascii="Times New Roman" w:hAnsi="Times New Roman" w:cs="Times New Roman"/>
                <w:b/>
                <w:sz w:val="24"/>
                <w:szCs w:val="24"/>
              </w:rPr>
            </w:pPr>
          </w:p>
        </w:tc>
      </w:tr>
      <w:tr w:rsidR="008D743D" w:rsidTr="006C4760">
        <w:tc>
          <w:tcPr>
            <w:tcW w:w="15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lastRenderedPageBreak/>
              <w:t>Запомни</w:t>
            </w:r>
          </w:p>
        </w:tc>
        <w:tc>
          <w:tcPr>
            <w:tcW w:w="65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D743D" w:rsidRDefault="00083790" w:rsidP="00083790">
            <w:pPr>
              <w:rPr>
                <w:rFonts w:ascii="Times New Roman" w:hAnsi="Times New Roman" w:cs="Times New Roman"/>
                <w:color w:val="333333"/>
                <w:shd w:val="clear" w:color="auto" w:fill="FFFFFF"/>
              </w:rPr>
            </w:pPr>
            <w:proofErr w:type="spellStart"/>
            <w:proofErr w:type="gramStart"/>
            <w:r w:rsidRPr="00083790">
              <w:rPr>
                <w:rFonts w:ascii="Times New Roman" w:hAnsi="Times New Roman" w:cs="Times New Roman"/>
                <w:b/>
                <w:bCs/>
                <w:color w:val="333333"/>
                <w:shd w:val="clear" w:color="auto" w:fill="FFFFFF"/>
              </w:rPr>
              <w:t>Граффи́ти</w:t>
            </w:r>
            <w:proofErr w:type="spellEnd"/>
            <w:proofErr w:type="gramEnd"/>
            <w:r w:rsidRPr="00083790">
              <w:rPr>
                <w:rFonts w:ascii="Times New Roman" w:hAnsi="Times New Roman" w:cs="Times New Roman"/>
                <w:color w:val="333333"/>
                <w:shd w:val="clear" w:color="auto" w:fill="FFFFFF"/>
              </w:rPr>
              <w:t> </w:t>
            </w:r>
          </w:p>
          <w:p w:rsidR="008D743D" w:rsidRDefault="007527F8" w:rsidP="008D743D">
            <w:pPr>
              <w:rPr>
                <w:rFonts w:ascii="Times New Roman" w:hAnsi="Times New Roman" w:cs="Times New Roman"/>
                <w:color w:val="333333"/>
                <w:shd w:val="clear" w:color="auto" w:fill="FFFFFF"/>
              </w:rPr>
            </w:pPr>
            <w:r>
              <w:rPr>
                <w:rFonts w:ascii="Times New Roman" w:hAnsi="Times New Roman" w:cs="Times New Roman"/>
                <w:color w:val="333333"/>
                <w:shd w:val="clear" w:color="auto" w:fill="FFFFFF"/>
              </w:rPr>
              <w:pict>
                <v:shape id="_x0000_i1026" type="#_x0000_t75" style="width:139.5pt;height:91.5pt">
                  <v:imagedata r:id="rId31" o:title="юрта"/>
                </v:shape>
              </w:pict>
            </w:r>
            <w:r w:rsidR="008D743D">
              <w:rPr>
                <w:rFonts w:ascii="Times New Roman" w:hAnsi="Times New Roman" w:cs="Times New Roman"/>
                <w:noProof/>
                <w:color w:val="333333"/>
                <w:shd w:val="clear" w:color="auto" w:fill="FFFFFF"/>
                <w:lang w:eastAsia="ru-RU"/>
              </w:rPr>
              <w:drawing>
                <wp:inline distT="0" distB="0" distL="0" distR="0" wp14:anchorId="71450682" wp14:editId="0017AD41">
                  <wp:extent cx="1540933" cy="1143000"/>
                  <wp:effectExtent l="0" t="0" r="2540" b="0"/>
                  <wp:docPr id="1" name="Рисунок 1" descr="C:\Users\Adm1n\AppData\Local\Microsoft\Windows\INetCache\Content.Word\кови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1n\AppData\Local\Microsoft\Windows\INetCache\Content.Word\ковид.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540933" cy="1143000"/>
                          </a:xfrm>
                          <a:prstGeom prst="rect">
                            <a:avLst/>
                          </a:prstGeom>
                          <a:noFill/>
                          <a:ln>
                            <a:noFill/>
                          </a:ln>
                        </pic:spPr>
                      </pic:pic>
                    </a:graphicData>
                  </a:graphic>
                </wp:inline>
              </w:drawing>
            </w:r>
          </w:p>
          <w:p w:rsidR="008D743D" w:rsidRDefault="007527F8" w:rsidP="008D743D">
            <w:pPr>
              <w:rPr>
                <w:rFonts w:ascii="Times New Roman" w:hAnsi="Times New Roman" w:cs="Times New Roman"/>
                <w:color w:val="333333"/>
                <w:shd w:val="clear" w:color="auto" w:fill="FFFFFF"/>
              </w:rPr>
            </w:pPr>
            <w:r>
              <w:rPr>
                <w:rFonts w:ascii="Times New Roman" w:hAnsi="Times New Roman" w:cs="Times New Roman"/>
                <w:color w:val="333333"/>
                <w:shd w:val="clear" w:color="auto" w:fill="FFFFFF"/>
              </w:rPr>
              <w:pict>
                <v:shape id="_x0000_i1027" type="#_x0000_t75" style="width:139.5pt;height:93.75pt">
                  <v:imagedata r:id="rId33" o:title="певец"/>
                </v:shape>
              </w:pict>
            </w:r>
            <w:r w:rsidR="008D743D">
              <w:rPr>
                <w:rFonts w:ascii="Times New Roman" w:hAnsi="Times New Roman" w:cs="Times New Roman"/>
                <w:noProof/>
                <w:color w:val="333333"/>
                <w:shd w:val="clear" w:color="auto" w:fill="FFFFFF"/>
                <w:lang w:eastAsia="ru-RU"/>
              </w:rPr>
              <w:drawing>
                <wp:inline distT="0" distB="0" distL="0" distR="0" wp14:anchorId="275E4C0A" wp14:editId="6797E2AA">
                  <wp:extent cx="1543050" cy="1181100"/>
                  <wp:effectExtent l="0" t="0" r="0" b="0"/>
                  <wp:docPr id="2" name="Рисунок 2" descr="C:\Users\Adm1n\AppData\Local\Microsoft\Windows\INetCache\Content.Word\батырха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dm1n\AppData\Local\Microsoft\Windows\INetCache\Content.Word\батырхан.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543050" cy="1181100"/>
                          </a:xfrm>
                          <a:prstGeom prst="rect">
                            <a:avLst/>
                          </a:prstGeom>
                          <a:noFill/>
                          <a:ln>
                            <a:noFill/>
                          </a:ln>
                        </pic:spPr>
                      </pic:pic>
                    </a:graphicData>
                  </a:graphic>
                </wp:inline>
              </w:drawing>
            </w:r>
          </w:p>
          <w:p w:rsidR="006124E6" w:rsidRDefault="00083790" w:rsidP="008D743D">
            <w:pPr>
              <w:rPr>
                <w:rFonts w:ascii="Times New Roman" w:hAnsi="Times New Roman" w:cs="Times New Roman"/>
                <w:color w:val="333333"/>
                <w:shd w:val="clear" w:color="auto" w:fill="FFFFFF"/>
              </w:rPr>
            </w:pPr>
            <w:r w:rsidRPr="00083790">
              <w:rPr>
                <w:rFonts w:ascii="Times New Roman" w:hAnsi="Times New Roman" w:cs="Times New Roman"/>
                <w:color w:val="333333"/>
                <w:shd w:val="clear" w:color="auto" w:fill="FFFFFF"/>
              </w:rPr>
              <w:t xml:space="preserve">от итал. </w:t>
            </w:r>
            <w:proofErr w:type="spellStart"/>
            <w:r w:rsidRPr="00083790">
              <w:rPr>
                <w:rFonts w:ascii="Times New Roman" w:hAnsi="Times New Roman" w:cs="Times New Roman"/>
                <w:color w:val="333333"/>
                <w:shd w:val="clear" w:color="auto" w:fill="FFFFFF"/>
              </w:rPr>
              <w:t>graffito</w:t>
            </w:r>
            <w:proofErr w:type="spellEnd"/>
            <w:r w:rsidRPr="00083790">
              <w:rPr>
                <w:rFonts w:ascii="Times New Roman" w:hAnsi="Times New Roman" w:cs="Times New Roman"/>
                <w:color w:val="333333"/>
                <w:shd w:val="clear" w:color="auto" w:fill="FFFFFF"/>
              </w:rPr>
              <w:t xml:space="preserve">, </w:t>
            </w:r>
            <w:proofErr w:type="spellStart"/>
            <w:r w:rsidRPr="00083790">
              <w:rPr>
                <w:rFonts w:ascii="Times New Roman" w:hAnsi="Times New Roman" w:cs="Times New Roman"/>
                <w:color w:val="333333"/>
                <w:shd w:val="clear" w:color="auto" w:fill="FFFFFF"/>
              </w:rPr>
              <w:t>множ</w:t>
            </w:r>
            <w:proofErr w:type="spellEnd"/>
            <w:r w:rsidRPr="00083790">
              <w:rPr>
                <w:rFonts w:ascii="Times New Roman" w:hAnsi="Times New Roman" w:cs="Times New Roman"/>
                <w:color w:val="333333"/>
                <w:shd w:val="clear" w:color="auto" w:fill="FFFFFF"/>
              </w:rPr>
              <w:t>. </w:t>
            </w:r>
            <w:proofErr w:type="spellStart"/>
            <w:r w:rsidRPr="00083790">
              <w:rPr>
                <w:rFonts w:ascii="Times New Roman" w:hAnsi="Times New Roman" w:cs="Times New Roman"/>
                <w:b/>
                <w:bCs/>
                <w:color w:val="333333"/>
                <w:shd w:val="clear" w:color="auto" w:fill="FFFFFF"/>
              </w:rPr>
              <w:t>graffiti</w:t>
            </w:r>
            <w:proofErr w:type="spellEnd"/>
            <w:r w:rsidRPr="00083790">
              <w:rPr>
                <w:rFonts w:ascii="Times New Roman" w:hAnsi="Times New Roman" w:cs="Times New Roman"/>
                <w:color w:val="333333"/>
                <w:shd w:val="clear" w:color="auto" w:fill="FFFFFF"/>
              </w:rPr>
              <w:t>) — изображения или надписи, выцарапанные, написанные или нарисованные краской или чернилами на стенах и других поверхностях.</w:t>
            </w:r>
          </w:p>
          <w:p w:rsidR="008D743D" w:rsidRDefault="008D743D" w:rsidP="008D743D">
            <w:pPr>
              <w:rPr>
                <w:rFonts w:ascii="Times New Roman" w:hAnsi="Times New Roman" w:cs="Times New Roman"/>
                <w:color w:val="333333"/>
                <w:shd w:val="clear" w:color="auto" w:fill="FFFFFF"/>
              </w:rPr>
            </w:pPr>
          </w:p>
          <w:p w:rsidR="008D743D" w:rsidRDefault="008D743D" w:rsidP="008D743D">
            <w:pPr>
              <w:rPr>
                <w:rFonts w:ascii="Times New Roman" w:hAnsi="Times New Roman" w:cs="Times New Roman"/>
                <w:color w:val="333333"/>
                <w:shd w:val="clear" w:color="auto" w:fill="FFFFFF"/>
              </w:rPr>
            </w:pPr>
            <w:proofErr w:type="spellStart"/>
            <w:proofErr w:type="gramStart"/>
            <w:r w:rsidRPr="008D743D">
              <w:rPr>
                <w:rFonts w:ascii="Times New Roman" w:hAnsi="Times New Roman" w:cs="Times New Roman"/>
                <w:b/>
                <w:bCs/>
                <w:color w:val="333333"/>
                <w:shd w:val="clear" w:color="auto" w:fill="FFFFFF"/>
              </w:rPr>
              <w:t>Инсталля́ция</w:t>
            </w:r>
            <w:proofErr w:type="spellEnd"/>
            <w:proofErr w:type="gramEnd"/>
            <w:r>
              <w:rPr>
                <w:rFonts w:ascii="Times New Roman" w:hAnsi="Times New Roman" w:cs="Times New Roman"/>
                <w:color w:val="333333"/>
                <w:shd w:val="clear" w:color="auto" w:fill="FFFFFF"/>
              </w:rPr>
              <w:t> (</w:t>
            </w:r>
            <w:proofErr w:type="spellStart"/>
            <w:r>
              <w:rPr>
                <w:rFonts w:ascii="Times New Roman" w:hAnsi="Times New Roman" w:cs="Times New Roman"/>
                <w:color w:val="333333"/>
                <w:shd w:val="clear" w:color="auto" w:fill="FFFFFF"/>
              </w:rPr>
              <w:t>англ.</w:t>
            </w:r>
            <w:r w:rsidRPr="008D743D">
              <w:rPr>
                <w:rFonts w:ascii="Times New Roman" w:hAnsi="Times New Roman" w:cs="Times New Roman"/>
                <w:color w:val="333333"/>
                <w:shd w:val="clear" w:color="auto" w:fill="FFFFFF"/>
              </w:rPr>
              <w:t>installation</w:t>
            </w:r>
            <w:proofErr w:type="spellEnd"/>
            <w:r w:rsidRPr="008D743D">
              <w:rPr>
                <w:rFonts w:ascii="Times New Roman" w:hAnsi="Times New Roman" w:cs="Times New Roman"/>
                <w:color w:val="333333"/>
                <w:shd w:val="clear" w:color="auto" w:fill="FFFFFF"/>
              </w:rPr>
              <w:t>):</w:t>
            </w:r>
          </w:p>
          <w:p w:rsidR="008D743D" w:rsidRDefault="00993F5E" w:rsidP="008D743D">
            <w:pPr>
              <w:rPr>
                <w:rFonts w:ascii="Times New Roman" w:hAnsi="Times New Roman" w:cs="Times New Roman"/>
                <w:color w:val="333333"/>
                <w:shd w:val="clear" w:color="auto" w:fill="FFFFFF"/>
              </w:rPr>
            </w:pPr>
            <w:r>
              <w:rPr>
                <w:rFonts w:ascii="Times New Roman" w:hAnsi="Times New Roman" w:cs="Times New Roman"/>
                <w:color w:val="333333"/>
                <w:shd w:val="clear" w:color="auto" w:fill="FFFFFF"/>
              </w:rPr>
              <w:lastRenderedPageBreak/>
              <w:pict>
                <v:shape id="_x0000_i1028" type="#_x0000_t75" style="width:104.25pt;height:137.25pt">
                  <v:imagedata r:id="rId35" o:title="инсталяция из кожи" croptop="1921f" cropbottom="4910f" cropleft="3822f" cropright="4915f"/>
                </v:shape>
              </w:pict>
            </w:r>
            <w:r>
              <w:rPr>
                <w:rFonts w:ascii="Times New Roman" w:hAnsi="Times New Roman" w:cs="Times New Roman"/>
                <w:color w:val="333333"/>
                <w:shd w:val="clear" w:color="auto" w:fill="FFFFFF"/>
              </w:rPr>
              <w:pict>
                <v:shape id="_x0000_i1029" type="#_x0000_t75" style="width:116.25pt;height:139.5pt">
                  <v:imagedata r:id="rId36" o:title="инсталяция из пуговиц"/>
                </v:shape>
              </w:pict>
            </w:r>
          </w:p>
          <w:p w:rsidR="009B6A33" w:rsidRDefault="00993F5E" w:rsidP="008D743D">
            <w:pPr>
              <w:rPr>
                <w:rFonts w:ascii="Times New Roman" w:hAnsi="Times New Roman" w:cs="Times New Roman"/>
                <w:color w:val="333333"/>
                <w:shd w:val="clear" w:color="auto" w:fill="FFFFFF"/>
              </w:rPr>
            </w:pPr>
            <w:r>
              <w:rPr>
                <w:rFonts w:ascii="Times New Roman" w:hAnsi="Times New Roman" w:cs="Times New Roman"/>
                <w:color w:val="333333"/>
                <w:shd w:val="clear" w:color="auto" w:fill="FFFFFF"/>
              </w:rPr>
              <w:pict>
                <v:shape id="_x0000_i1030" type="#_x0000_t75" style="width:130.5pt;height:77.25pt">
                  <v:imagedata r:id="rId37" o:title="театр инсталяция"/>
                </v:shape>
              </w:pict>
            </w:r>
            <w:r>
              <w:rPr>
                <w:rFonts w:ascii="Times New Roman" w:hAnsi="Times New Roman" w:cs="Times New Roman"/>
                <w:noProof/>
                <w:color w:val="333333"/>
                <w:shd w:val="clear" w:color="auto" w:fill="FFFFFF"/>
                <w:lang w:eastAsia="ru-RU"/>
              </w:rPr>
              <w:drawing>
                <wp:inline distT="0" distB="0" distL="0" distR="0" wp14:anchorId="48DF82BA" wp14:editId="41A6F3C9">
                  <wp:extent cx="1409700" cy="997664"/>
                  <wp:effectExtent l="0" t="0" r="0" b="0"/>
                  <wp:docPr id="3" name="Рисунок 3" descr="босонож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босоножка"/>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09700" cy="997664"/>
                          </a:xfrm>
                          <a:prstGeom prst="rect">
                            <a:avLst/>
                          </a:prstGeom>
                          <a:noFill/>
                          <a:ln>
                            <a:noFill/>
                          </a:ln>
                        </pic:spPr>
                      </pic:pic>
                    </a:graphicData>
                  </a:graphic>
                </wp:inline>
              </w:drawing>
            </w:r>
          </w:p>
          <w:p w:rsidR="00427F6E" w:rsidRDefault="00427F6E" w:rsidP="008D743D">
            <w:pPr>
              <w:rPr>
                <w:rFonts w:ascii="Times New Roman" w:hAnsi="Times New Roman" w:cs="Times New Roman"/>
                <w:color w:val="333333"/>
                <w:shd w:val="clear" w:color="auto" w:fill="FFFFFF"/>
              </w:rPr>
            </w:pPr>
          </w:p>
          <w:p w:rsidR="008D743D" w:rsidRDefault="008D743D" w:rsidP="009E3568">
            <w:pPr>
              <w:rPr>
                <w:rFonts w:ascii="Times New Roman" w:hAnsi="Times New Roman" w:cs="Times New Roman"/>
                <w:color w:val="333333"/>
                <w:shd w:val="clear" w:color="auto" w:fill="FFFFFF"/>
              </w:rPr>
            </w:pPr>
            <w:r w:rsidRPr="008D743D">
              <w:rPr>
                <w:rFonts w:ascii="Times New Roman" w:hAnsi="Times New Roman" w:cs="Times New Roman"/>
                <w:color w:val="333333"/>
                <w:shd w:val="clear" w:color="auto" w:fill="FFFFFF"/>
              </w:rPr>
              <w:t> </w:t>
            </w:r>
            <w:r w:rsidRPr="008D743D">
              <w:rPr>
                <w:rFonts w:ascii="Times New Roman" w:hAnsi="Times New Roman" w:cs="Times New Roman"/>
                <w:b/>
                <w:bCs/>
                <w:color w:val="333333"/>
                <w:shd w:val="clear" w:color="auto" w:fill="FFFFFF"/>
              </w:rPr>
              <w:t>Инсталляция</w:t>
            </w:r>
            <w:r w:rsidRPr="008D743D">
              <w:rPr>
                <w:rFonts w:ascii="Times New Roman" w:hAnsi="Times New Roman" w:cs="Times New Roman"/>
                <w:color w:val="333333"/>
                <w:shd w:val="clear" w:color="auto" w:fill="FFFFFF"/>
              </w:rPr>
              <w:t xml:space="preserve"> (искусство) — форма современного искусства, пространственная композиция, созданная </w:t>
            </w:r>
            <w:r w:rsidR="009E3568">
              <w:rPr>
                <w:rFonts w:ascii="Times New Roman" w:hAnsi="Times New Roman" w:cs="Times New Roman"/>
                <w:color w:val="333333"/>
                <w:shd w:val="clear" w:color="auto" w:fill="FFFFFF"/>
              </w:rPr>
              <w:t xml:space="preserve">художником </w:t>
            </w:r>
            <w:r w:rsidRPr="008D743D">
              <w:rPr>
                <w:rFonts w:ascii="Times New Roman" w:hAnsi="Times New Roman" w:cs="Times New Roman"/>
                <w:color w:val="333333"/>
                <w:shd w:val="clear" w:color="auto" w:fill="FFFFFF"/>
              </w:rPr>
              <w:t>из различных</w:t>
            </w:r>
            <w:r w:rsidR="009E3568">
              <w:rPr>
                <w:rFonts w:ascii="Times New Roman" w:hAnsi="Times New Roman" w:cs="Times New Roman"/>
                <w:color w:val="333333"/>
                <w:shd w:val="clear" w:color="auto" w:fill="FFFFFF"/>
              </w:rPr>
              <w:t xml:space="preserve"> бытовых предметов, промышленных изделий и материалов, природных объектов, фрагментов текстовой или визуальной информации</w:t>
            </w:r>
            <w:r w:rsidRPr="008D743D">
              <w:rPr>
                <w:rFonts w:ascii="Times New Roman" w:hAnsi="Times New Roman" w:cs="Times New Roman"/>
                <w:color w:val="333333"/>
                <w:shd w:val="clear" w:color="auto" w:fill="FFFFFF"/>
              </w:rPr>
              <w:t>.</w:t>
            </w:r>
          </w:p>
          <w:p w:rsidR="009B6A33" w:rsidRPr="009B6A33" w:rsidRDefault="009B6A33" w:rsidP="009E3568">
            <w:pPr>
              <w:rPr>
                <w:rFonts w:ascii="Times New Roman" w:hAnsi="Times New Roman" w:cs="Times New Roman"/>
                <w:color w:val="202122"/>
                <w:sz w:val="24"/>
                <w:szCs w:val="24"/>
                <w:shd w:val="clear" w:color="auto" w:fill="FFFFFF"/>
              </w:rPr>
            </w:pPr>
            <w:proofErr w:type="spellStart"/>
            <w:proofErr w:type="gramStart"/>
            <w:r w:rsidRPr="009B6A33">
              <w:rPr>
                <w:rFonts w:ascii="Times New Roman" w:hAnsi="Times New Roman" w:cs="Times New Roman"/>
                <w:b/>
                <w:bCs/>
                <w:color w:val="202122"/>
                <w:sz w:val="24"/>
                <w:szCs w:val="24"/>
                <w:shd w:val="clear" w:color="auto" w:fill="FFFFFF"/>
              </w:rPr>
              <w:t>Поп-а</w:t>
            </w:r>
            <w:proofErr w:type="gramEnd"/>
            <w:r w:rsidRPr="009B6A33">
              <w:rPr>
                <w:rFonts w:ascii="Times New Roman" w:hAnsi="Times New Roman" w:cs="Times New Roman"/>
                <w:b/>
                <w:bCs/>
                <w:color w:val="202122"/>
                <w:sz w:val="24"/>
                <w:szCs w:val="24"/>
                <w:shd w:val="clear" w:color="auto" w:fill="FFFFFF"/>
              </w:rPr>
              <w:t>́рт</w:t>
            </w:r>
            <w:proofErr w:type="spellEnd"/>
            <w:r w:rsidRPr="009B6A33">
              <w:rPr>
                <w:rFonts w:ascii="Times New Roman" w:hAnsi="Times New Roman" w:cs="Times New Roman"/>
                <w:color w:val="202122"/>
                <w:sz w:val="24"/>
                <w:szCs w:val="24"/>
                <w:shd w:val="clear" w:color="auto" w:fill="FFFFFF"/>
              </w:rPr>
              <w:t> (</w:t>
            </w:r>
            <w:hyperlink r:id="rId39" w:tooltip="Английский язык" w:history="1">
              <w:r w:rsidRPr="009B6A33">
                <w:rPr>
                  <w:rStyle w:val="a3"/>
                  <w:rFonts w:ascii="Times New Roman" w:hAnsi="Times New Roman" w:cs="Times New Roman"/>
                  <w:color w:val="0B0080"/>
                  <w:sz w:val="24"/>
                  <w:szCs w:val="24"/>
                  <w:u w:val="none"/>
                  <w:shd w:val="clear" w:color="auto" w:fill="FFFFFF"/>
                </w:rPr>
                <w:t>англ.</w:t>
              </w:r>
            </w:hyperlink>
            <w:r w:rsidRPr="009B6A33">
              <w:rPr>
                <w:rFonts w:ascii="Times New Roman" w:hAnsi="Times New Roman" w:cs="Times New Roman"/>
                <w:color w:val="202122"/>
                <w:sz w:val="24"/>
                <w:szCs w:val="24"/>
                <w:shd w:val="clear" w:color="auto" w:fill="FFFFFF"/>
              </w:rPr>
              <w:t> </w:t>
            </w:r>
            <w:r w:rsidRPr="009B6A33">
              <w:rPr>
                <w:rFonts w:ascii="Times New Roman" w:hAnsi="Times New Roman" w:cs="Times New Roman"/>
                <w:i/>
                <w:iCs/>
                <w:color w:val="202122"/>
                <w:sz w:val="24"/>
                <w:szCs w:val="24"/>
                <w:shd w:val="clear" w:color="auto" w:fill="FFFFFF"/>
                <w:lang w:val="en"/>
              </w:rPr>
              <w:t>pop</w:t>
            </w:r>
            <w:r w:rsidRPr="009B6A33">
              <w:rPr>
                <w:rFonts w:ascii="Times New Roman" w:hAnsi="Times New Roman" w:cs="Times New Roman"/>
                <w:i/>
                <w:iCs/>
                <w:color w:val="202122"/>
                <w:sz w:val="24"/>
                <w:szCs w:val="24"/>
                <w:shd w:val="clear" w:color="auto" w:fill="FFFFFF"/>
              </w:rPr>
              <w:t xml:space="preserve"> </w:t>
            </w:r>
            <w:r w:rsidRPr="009B6A33">
              <w:rPr>
                <w:rFonts w:ascii="Times New Roman" w:hAnsi="Times New Roman" w:cs="Times New Roman"/>
                <w:i/>
                <w:iCs/>
                <w:color w:val="202122"/>
                <w:sz w:val="24"/>
                <w:szCs w:val="24"/>
                <w:shd w:val="clear" w:color="auto" w:fill="FFFFFF"/>
                <w:lang w:val="en"/>
              </w:rPr>
              <w:t>art</w:t>
            </w:r>
            <w:r w:rsidRPr="009B6A33">
              <w:rPr>
                <w:rFonts w:ascii="Times New Roman" w:hAnsi="Times New Roman" w:cs="Times New Roman"/>
                <w:color w:val="202122"/>
                <w:sz w:val="24"/>
                <w:szCs w:val="24"/>
                <w:shd w:val="clear" w:color="auto" w:fill="FFFFFF"/>
              </w:rPr>
              <w:t>, сокращение от </w:t>
            </w:r>
            <w:r w:rsidRPr="009B6A33">
              <w:rPr>
                <w:rFonts w:ascii="Times New Roman" w:hAnsi="Times New Roman" w:cs="Times New Roman"/>
                <w:i/>
                <w:iCs/>
                <w:color w:val="202122"/>
                <w:sz w:val="24"/>
                <w:szCs w:val="24"/>
                <w:shd w:val="clear" w:color="auto" w:fill="FFFFFF"/>
                <w:lang w:val="en"/>
              </w:rPr>
              <w:t>popular</w:t>
            </w:r>
            <w:r w:rsidRPr="009B6A33">
              <w:rPr>
                <w:rFonts w:ascii="Times New Roman" w:hAnsi="Times New Roman" w:cs="Times New Roman"/>
                <w:i/>
                <w:iCs/>
                <w:color w:val="202122"/>
                <w:sz w:val="24"/>
                <w:szCs w:val="24"/>
                <w:shd w:val="clear" w:color="auto" w:fill="FFFFFF"/>
              </w:rPr>
              <w:t xml:space="preserve"> </w:t>
            </w:r>
            <w:r w:rsidRPr="009B6A33">
              <w:rPr>
                <w:rFonts w:ascii="Times New Roman" w:hAnsi="Times New Roman" w:cs="Times New Roman"/>
                <w:i/>
                <w:iCs/>
                <w:color w:val="202122"/>
                <w:sz w:val="24"/>
                <w:szCs w:val="24"/>
                <w:shd w:val="clear" w:color="auto" w:fill="FFFFFF"/>
                <w:lang w:val="en"/>
              </w:rPr>
              <w:t>art</w:t>
            </w:r>
            <w:r w:rsidRPr="009B6A33">
              <w:rPr>
                <w:rFonts w:ascii="Times New Roman" w:hAnsi="Times New Roman" w:cs="Times New Roman"/>
                <w:color w:val="202122"/>
                <w:sz w:val="24"/>
                <w:szCs w:val="24"/>
                <w:shd w:val="clear" w:color="auto" w:fill="FFFFFF"/>
              </w:rPr>
              <w:t> — популярное или естественное искусство)</w:t>
            </w:r>
          </w:p>
          <w:p w:rsidR="009B6A33" w:rsidRPr="009B6A33" w:rsidRDefault="007527F8" w:rsidP="009E3568">
            <w:pPr>
              <w:rPr>
                <w:rFonts w:ascii="Times New Roman" w:hAnsi="Times New Roman" w:cs="Times New Roman"/>
                <w:color w:val="202122"/>
                <w:sz w:val="24"/>
                <w:szCs w:val="24"/>
                <w:shd w:val="clear" w:color="auto" w:fill="FFFFFF"/>
              </w:rPr>
            </w:pPr>
            <w:r>
              <w:rPr>
                <w:rFonts w:ascii="Times New Roman" w:hAnsi="Times New Roman" w:cs="Times New Roman"/>
                <w:color w:val="202122"/>
                <w:sz w:val="24"/>
                <w:szCs w:val="24"/>
                <w:shd w:val="clear" w:color="auto" w:fill="FFFFFF"/>
              </w:rPr>
              <w:pict>
                <v:shape id="_x0000_i1031" type="#_x0000_t75" style="width:262.5pt;height:185.25pt">
                  <v:imagedata r:id="rId40" o:title="поп арт"/>
                </v:shape>
              </w:pict>
            </w:r>
          </w:p>
          <w:p w:rsidR="009B6A33" w:rsidRPr="008D743D" w:rsidRDefault="009B6A33" w:rsidP="009E3568">
            <w:pPr>
              <w:rPr>
                <w:rFonts w:ascii="Times New Roman" w:hAnsi="Times New Roman" w:cs="Times New Roman"/>
              </w:rPr>
            </w:pPr>
            <w:r>
              <w:rPr>
                <w:rFonts w:ascii="Arial" w:hAnsi="Arial" w:cs="Arial"/>
                <w:color w:val="202122"/>
                <w:sz w:val="21"/>
                <w:szCs w:val="21"/>
                <w:shd w:val="clear" w:color="auto" w:fill="FFFFFF"/>
              </w:rPr>
              <w:t xml:space="preserve"> — </w:t>
            </w:r>
            <w:r w:rsidRPr="009B6A33">
              <w:rPr>
                <w:rFonts w:ascii="Times New Roman" w:hAnsi="Times New Roman" w:cs="Times New Roman"/>
                <w:color w:val="202122"/>
                <w:sz w:val="24"/>
                <w:szCs w:val="24"/>
                <w:shd w:val="clear" w:color="auto" w:fill="FFFFFF"/>
              </w:rPr>
              <w:t>направление в изобразительном искусстве Западной Европы и США конца 1950—1960-х годов, возникшее как реакция отрицания на </w:t>
            </w:r>
            <w:hyperlink r:id="rId41" w:tooltip="Абстрактный экспрессионизм" w:history="1">
              <w:r w:rsidRPr="009B6A33">
                <w:rPr>
                  <w:rStyle w:val="a3"/>
                  <w:rFonts w:ascii="Times New Roman" w:hAnsi="Times New Roman" w:cs="Times New Roman"/>
                  <w:color w:val="0B0080"/>
                  <w:sz w:val="24"/>
                  <w:szCs w:val="24"/>
                  <w:u w:val="none"/>
                  <w:shd w:val="clear" w:color="auto" w:fill="FFFFFF"/>
                </w:rPr>
                <w:t>абстрактный экспрессионизм</w:t>
              </w:r>
            </w:hyperlink>
            <w:r w:rsidRPr="009B6A33">
              <w:rPr>
                <w:rFonts w:ascii="Times New Roman" w:hAnsi="Times New Roman" w:cs="Times New Roman"/>
                <w:color w:val="202122"/>
                <w:sz w:val="24"/>
                <w:szCs w:val="24"/>
                <w:shd w:val="clear" w:color="auto" w:fill="FFFFFF"/>
              </w:rPr>
              <w:t>. В качестве основного предмета и образа поп-арт использовал образы продуктов потребления.</w:t>
            </w:r>
          </w:p>
        </w:tc>
        <w:tc>
          <w:tcPr>
            <w:tcW w:w="15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24E6" w:rsidRDefault="006124E6" w:rsidP="00D8788F">
            <w:pPr>
              <w:rPr>
                <w:rFonts w:ascii="Times New Roman" w:hAnsi="Times New Roman" w:cs="Times New Roman"/>
                <w:b/>
                <w:sz w:val="24"/>
                <w:szCs w:val="24"/>
              </w:rPr>
            </w:pPr>
          </w:p>
        </w:tc>
      </w:tr>
      <w:tr w:rsidR="008D743D" w:rsidTr="006C4760">
        <w:tc>
          <w:tcPr>
            <w:tcW w:w="15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r>
              <w:rPr>
                <w:rFonts w:ascii="Times New Roman" w:hAnsi="Times New Roman" w:cs="Times New Roman"/>
                <w:b/>
                <w:sz w:val="24"/>
                <w:szCs w:val="24"/>
              </w:rPr>
              <w:lastRenderedPageBreak/>
              <w:t>Выполни</w:t>
            </w:r>
          </w:p>
        </w:tc>
        <w:tc>
          <w:tcPr>
            <w:tcW w:w="65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B6A33" w:rsidRDefault="006124E6" w:rsidP="00D8788F">
            <w:pPr>
              <w:rPr>
                <w:rFonts w:ascii="Times New Roman" w:hAnsi="Times New Roman" w:cs="Times New Roman"/>
                <w:sz w:val="24"/>
                <w:szCs w:val="24"/>
              </w:rPr>
            </w:pPr>
            <w:r>
              <w:rPr>
                <w:rFonts w:ascii="Times New Roman" w:hAnsi="Times New Roman" w:cs="Times New Roman"/>
                <w:sz w:val="24"/>
                <w:szCs w:val="24"/>
              </w:rPr>
              <w:t xml:space="preserve"> </w:t>
            </w:r>
            <w:r w:rsidR="009B6A33">
              <w:rPr>
                <w:rFonts w:ascii="Times New Roman" w:hAnsi="Times New Roman" w:cs="Times New Roman"/>
                <w:sz w:val="24"/>
                <w:szCs w:val="24"/>
              </w:rPr>
              <w:t>Прочитать §2, стр.10-15</w:t>
            </w:r>
          </w:p>
          <w:p w:rsidR="006124E6" w:rsidRPr="00C11FF2" w:rsidRDefault="006124E6" w:rsidP="00D8788F">
            <w:pPr>
              <w:rPr>
                <w:rFonts w:ascii="Times New Roman" w:hAnsi="Times New Roman" w:cs="Times New Roman"/>
                <w:b/>
                <w:sz w:val="24"/>
                <w:szCs w:val="24"/>
              </w:rPr>
            </w:pPr>
            <w:r w:rsidRPr="00C11FF2">
              <w:rPr>
                <w:rFonts w:ascii="Times New Roman" w:hAnsi="Times New Roman" w:cs="Times New Roman"/>
                <w:b/>
                <w:sz w:val="24"/>
                <w:szCs w:val="24"/>
              </w:rPr>
              <w:t>Выполните творческое задание.</w:t>
            </w:r>
          </w:p>
          <w:p w:rsidR="00AB7A9C" w:rsidRDefault="006124E6" w:rsidP="009B6A33">
            <w:pPr>
              <w:rPr>
                <w:rFonts w:ascii="Times New Roman" w:hAnsi="Times New Roman" w:cs="Times New Roman"/>
                <w:sz w:val="24"/>
                <w:szCs w:val="24"/>
              </w:rPr>
            </w:pPr>
            <w:r>
              <w:rPr>
                <w:rFonts w:ascii="Times New Roman" w:hAnsi="Times New Roman" w:cs="Times New Roman"/>
                <w:sz w:val="24"/>
                <w:szCs w:val="24"/>
              </w:rPr>
              <w:t xml:space="preserve">- </w:t>
            </w:r>
            <w:r w:rsidR="00AB7A9C">
              <w:rPr>
                <w:rFonts w:ascii="Times New Roman" w:hAnsi="Times New Roman" w:cs="Times New Roman"/>
                <w:sz w:val="24"/>
                <w:szCs w:val="24"/>
              </w:rPr>
              <w:t>проведи исследование: используя интернет ресурсы, изучи стиль. Подбери к нему краткое описание, репродукции художников работающих в этом стиле.</w:t>
            </w:r>
          </w:p>
        </w:tc>
        <w:tc>
          <w:tcPr>
            <w:tcW w:w="15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24E6" w:rsidRDefault="006124E6" w:rsidP="00D8788F">
            <w:pPr>
              <w:rPr>
                <w:rFonts w:ascii="Times New Roman" w:hAnsi="Times New Roman" w:cs="Times New Roman"/>
                <w:b/>
                <w:sz w:val="24"/>
                <w:szCs w:val="24"/>
              </w:rPr>
            </w:pPr>
          </w:p>
        </w:tc>
      </w:tr>
      <w:tr w:rsidR="008D743D" w:rsidTr="006C4760">
        <w:trPr>
          <w:trHeight w:val="602"/>
        </w:trPr>
        <w:tc>
          <w:tcPr>
            <w:tcW w:w="15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b/>
                <w:sz w:val="24"/>
                <w:szCs w:val="24"/>
              </w:rPr>
            </w:pPr>
            <w:proofErr w:type="spellStart"/>
            <w:r>
              <w:rPr>
                <w:rFonts w:ascii="Times New Roman" w:hAnsi="Times New Roman" w:cs="Times New Roman"/>
                <w:b/>
                <w:sz w:val="24"/>
                <w:szCs w:val="24"/>
                <w:lang w:val="en-US"/>
              </w:rPr>
              <w:t>Рефлексия</w:t>
            </w:r>
            <w:proofErr w:type="spellEnd"/>
          </w:p>
        </w:tc>
        <w:tc>
          <w:tcPr>
            <w:tcW w:w="65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124E6" w:rsidRDefault="006124E6" w:rsidP="00D8788F">
            <w:pPr>
              <w:rPr>
                <w:rFonts w:ascii="Times New Roman" w:hAnsi="Times New Roman" w:cs="Times New Roman"/>
                <w:sz w:val="24"/>
                <w:szCs w:val="24"/>
              </w:rPr>
            </w:pPr>
            <w:r>
              <w:rPr>
                <w:rFonts w:ascii="Times New Roman" w:hAnsi="Times New Roman" w:cs="Times New Roman"/>
                <w:sz w:val="24"/>
                <w:szCs w:val="24"/>
              </w:rPr>
              <w:t>Теперь я знаю: …</w:t>
            </w:r>
          </w:p>
          <w:p w:rsidR="006124E6" w:rsidRPr="000171F1" w:rsidRDefault="006124E6" w:rsidP="000171F1">
            <w:pPr>
              <w:rPr>
                <w:rFonts w:ascii="Times New Roman" w:hAnsi="Times New Roman" w:cs="Times New Roman"/>
                <w:sz w:val="24"/>
                <w:szCs w:val="24"/>
              </w:rPr>
            </w:pPr>
            <w:r>
              <w:rPr>
                <w:rFonts w:ascii="Times New Roman" w:hAnsi="Times New Roman" w:cs="Times New Roman"/>
                <w:sz w:val="24"/>
                <w:szCs w:val="24"/>
              </w:rPr>
              <w:t>Теперь я умею: ...</w:t>
            </w:r>
          </w:p>
        </w:tc>
        <w:tc>
          <w:tcPr>
            <w:tcW w:w="15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24E6" w:rsidRDefault="006124E6" w:rsidP="00D8788F">
            <w:pPr>
              <w:rPr>
                <w:rFonts w:ascii="Times New Roman" w:hAnsi="Times New Roman" w:cs="Times New Roman"/>
                <w:i/>
                <w:sz w:val="24"/>
                <w:szCs w:val="24"/>
              </w:rPr>
            </w:pPr>
          </w:p>
          <w:p w:rsidR="006124E6" w:rsidRDefault="006124E6" w:rsidP="00D8788F">
            <w:pPr>
              <w:rPr>
                <w:rFonts w:ascii="Times New Roman" w:hAnsi="Times New Roman" w:cs="Times New Roman"/>
                <w:i/>
                <w:sz w:val="24"/>
                <w:szCs w:val="24"/>
              </w:rPr>
            </w:pPr>
          </w:p>
        </w:tc>
      </w:tr>
      <w:tr w:rsidR="000171F1" w:rsidTr="006C4760">
        <w:trPr>
          <w:trHeight w:val="1007"/>
        </w:trPr>
        <w:tc>
          <w:tcPr>
            <w:tcW w:w="15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171F1" w:rsidRDefault="000171F1" w:rsidP="0072237C">
            <w:pPr>
              <w:rPr>
                <w:rFonts w:ascii="Times New Roman" w:hAnsi="Times New Roman" w:cs="Times New Roman"/>
                <w:b/>
                <w:sz w:val="24"/>
                <w:szCs w:val="24"/>
              </w:rPr>
            </w:pPr>
            <w:r>
              <w:rPr>
                <w:rFonts w:ascii="Times New Roman" w:hAnsi="Times New Roman" w:cs="Times New Roman"/>
                <w:b/>
                <w:sz w:val="24"/>
                <w:szCs w:val="24"/>
              </w:rPr>
              <w:t>Обратная связь от учителя</w:t>
            </w:r>
          </w:p>
          <w:p w:rsidR="000171F1" w:rsidRPr="002F44E5" w:rsidRDefault="000171F1" w:rsidP="0072237C">
            <w:pPr>
              <w:rPr>
                <w:rFonts w:ascii="Times New Roman" w:hAnsi="Times New Roman" w:cs="Times New Roman"/>
                <w:i/>
                <w:sz w:val="24"/>
                <w:szCs w:val="24"/>
              </w:rPr>
            </w:pPr>
          </w:p>
        </w:tc>
        <w:tc>
          <w:tcPr>
            <w:tcW w:w="804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171F1" w:rsidRDefault="000171F1" w:rsidP="00D8788F">
            <w:pPr>
              <w:rPr>
                <w:rFonts w:ascii="Times New Roman" w:hAnsi="Times New Roman" w:cs="Times New Roman"/>
                <w:i/>
                <w:sz w:val="24"/>
                <w:szCs w:val="24"/>
              </w:rPr>
            </w:pPr>
            <w:r>
              <w:rPr>
                <w:rFonts w:ascii="Times New Roman" w:hAnsi="Times New Roman"/>
                <w:sz w:val="24"/>
                <w:szCs w:val="24"/>
              </w:rPr>
              <w:t xml:space="preserve">Уважаемый учащийся, все выполненные задания необходимо отправить на данную электронную почту </w:t>
            </w:r>
            <w:r>
              <w:rPr>
                <w:rFonts w:ascii="Times New Roman" w:hAnsi="Times New Roman"/>
                <w:sz w:val="24"/>
                <w:szCs w:val="24"/>
                <w:shd w:val="clear" w:color="auto" w:fill="FFFF00"/>
              </w:rPr>
              <w:t>_____________,</w:t>
            </w:r>
            <w:r>
              <w:rPr>
                <w:rFonts w:ascii="Times New Roman" w:hAnsi="Times New Roman"/>
                <w:sz w:val="24"/>
                <w:szCs w:val="24"/>
              </w:rPr>
              <w:t xml:space="preserve"> либо в </w:t>
            </w:r>
            <w:r>
              <w:rPr>
                <w:rFonts w:ascii="Times New Roman" w:hAnsi="Times New Roman"/>
                <w:sz w:val="24"/>
                <w:szCs w:val="24"/>
                <w:lang w:val="en-US"/>
              </w:rPr>
              <w:t>WhatsApp</w:t>
            </w:r>
            <w:r>
              <w:rPr>
                <w:rFonts w:ascii="Times New Roman" w:hAnsi="Times New Roman"/>
                <w:sz w:val="24"/>
                <w:szCs w:val="24"/>
              </w:rPr>
              <w:t xml:space="preserve"> по номеру телефона </w:t>
            </w:r>
            <w:r>
              <w:rPr>
                <w:rFonts w:ascii="Times New Roman" w:hAnsi="Times New Roman"/>
                <w:sz w:val="24"/>
                <w:szCs w:val="24"/>
                <w:shd w:val="clear" w:color="auto" w:fill="FFFF00"/>
              </w:rPr>
              <w:t>____________.</w:t>
            </w:r>
          </w:p>
        </w:tc>
      </w:tr>
    </w:tbl>
    <w:p w:rsidR="006376DA" w:rsidRDefault="006376DA">
      <w:bookmarkStart w:id="0" w:name="_GoBack"/>
      <w:bookmarkEnd w:id="0"/>
    </w:p>
    <w:sectPr w:rsidR="006376DA" w:rsidSect="00E048EF">
      <w:pgSz w:w="11906" w:h="16838"/>
      <w:pgMar w:top="851" w:right="1134" w:bottom="85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ECA6AA7"/>
    <w:multiLevelType w:val="hybridMultilevel"/>
    <w:tmpl w:val="165E7316"/>
    <w:lvl w:ilvl="0" w:tplc="76785346">
      <w:start w:val="1"/>
      <w:numFmt w:val="decimal"/>
      <w:lvlText w:val="%1."/>
      <w:lvlJc w:val="left"/>
      <w:pPr>
        <w:ind w:left="720" w:hanging="360"/>
      </w:pPr>
      <w:rPr>
        <w:i w:val="0"/>
        <w:sz w:val="22"/>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nsid w:val="58C70A07"/>
    <w:multiLevelType w:val="hybridMultilevel"/>
    <w:tmpl w:val="EE2481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24E6"/>
    <w:rsid w:val="000171F1"/>
    <w:rsid w:val="00083790"/>
    <w:rsid w:val="001064CD"/>
    <w:rsid w:val="0017192A"/>
    <w:rsid w:val="001D060F"/>
    <w:rsid w:val="00427F6E"/>
    <w:rsid w:val="00442F1A"/>
    <w:rsid w:val="00445E77"/>
    <w:rsid w:val="00531254"/>
    <w:rsid w:val="0053168F"/>
    <w:rsid w:val="006124E6"/>
    <w:rsid w:val="00627979"/>
    <w:rsid w:val="006376DA"/>
    <w:rsid w:val="006C4760"/>
    <w:rsid w:val="007527F8"/>
    <w:rsid w:val="008D743D"/>
    <w:rsid w:val="008F069A"/>
    <w:rsid w:val="00993F5E"/>
    <w:rsid w:val="009B6A33"/>
    <w:rsid w:val="009E3568"/>
    <w:rsid w:val="00AB7A9C"/>
    <w:rsid w:val="00B32FA0"/>
    <w:rsid w:val="00C442EB"/>
    <w:rsid w:val="00E048EF"/>
    <w:rsid w:val="00E43E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24E6"/>
    <w:rPr>
      <w:rFonts w:asciiTheme="minorHAnsi" w:hAnsiTheme="minorHAnsi" w:cstheme="min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6124E6"/>
    <w:rPr>
      <w:color w:val="0000FF" w:themeColor="hyperlink"/>
      <w:u w:val="single"/>
    </w:rPr>
  </w:style>
  <w:style w:type="paragraph" w:styleId="a4">
    <w:name w:val="List Paragraph"/>
    <w:basedOn w:val="a"/>
    <w:uiPriority w:val="34"/>
    <w:qFormat/>
    <w:rsid w:val="006124E6"/>
    <w:pPr>
      <w:ind w:left="720"/>
      <w:contextualSpacing/>
    </w:pPr>
  </w:style>
  <w:style w:type="table" w:styleId="a5">
    <w:name w:val="Table Grid"/>
    <w:basedOn w:val="a1"/>
    <w:uiPriority w:val="59"/>
    <w:rsid w:val="006124E6"/>
    <w:pPr>
      <w:spacing w:after="0" w:line="240" w:lineRule="auto"/>
    </w:pPr>
    <w:rPr>
      <w:rFonts w:asciiTheme="minorHAnsi" w:hAnsiTheme="minorHAnsi" w:cstheme="minorBidi"/>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Normal (Web)"/>
    <w:basedOn w:val="a"/>
    <w:uiPriority w:val="99"/>
    <w:semiHidden/>
    <w:unhideWhenUsed/>
    <w:rsid w:val="006279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Balloon Text"/>
    <w:basedOn w:val="a"/>
    <w:link w:val="a8"/>
    <w:uiPriority w:val="99"/>
    <w:semiHidden/>
    <w:unhideWhenUsed/>
    <w:rsid w:val="0062797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27979"/>
    <w:rPr>
      <w:rFonts w:ascii="Tahoma" w:hAnsi="Tahoma" w:cs="Tahoma"/>
      <w:sz w:val="16"/>
      <w:szCs w:val="16"/>
    </w:rPr>
  </w:style>
  <w:style w:type="paragraph" w:styleId="a9">
    <w:name w:val="No Spacing"/>
    <w:rsid w:val="007527F8"/>
    <w:pPr>
      <w:pBdr>
        <w:top w:val="nil"/>
        <w:left w:val="nil"/>
        <w:bottom w:val="nil"/>
        <w:right w:val="nil"/>
        <w:between w:val="nil"/>
        <w:bar w:val="nil"/>
      </w:pBdr>
      <w:spacing w:after="0" w:line="240" w:lineRule="auto"/>
    </w:pPr>
    <w:rPr>
      <w:rFonts w:ascii="Calibri" w:eastAsia="Arial Unicode MS" w:hAnsi="Calibri" w:cs="Arial Unicode MS"/>
      <w:color w:val="000000"/>
      <w:u w:color="000000"/>
      <w:bdr w:val="nil"/>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24E6"/>
    <w:rPr>
      <w:rFonts w:asciiTheme="minorHAnsi" w:hAnsiTheme="minorHAnsi" w:cstheme="min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6124E6"/>
    <w:rPr>
      <w:color w:val="0000FF" w:themeColor="hyperlink"/>
      <w:u w:val="single"/>
    </w:rPr>
  </w:style>
  <w:style w:type="paragraph" w:styleId="a4">
    <w:name w:val="List Paragraph"/>
    <w:basedOn w:val="a"/>
    <w:uiPriority w:val="34"/>
    <w:qFormat/>
    <w:rsid w:val="006124E6"/>
    <w:pPr>
      <w:ind w:left="720"/>
      <w:contextualSpacing/>
    </w:pPr>
  </w:style>
  <w:style w:type="table" w:styleId="a5">
    <w:name w:val="Table Grid"/>
    <w:basedOn w:val="a1"/>
    <w:uiPriority w:val="59"/>
    <w:rsid w:val="006124E6"/>
    <w:pPr>
      <w:spacing w:after="0" w:line="240" w:lineRule="auto"/>
    </w:pPr>
    <w:rPr>
      <w:rFonts w:asciiTheme="minorHAnsi" w:hAnsiTheme="minorHAnsi" w:cstheme="minorBidi"/>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Normal (Web)"/>
    <w:basedOn w:val="a"/>
    <w:uiPriority w:val="99"/>
    <w:semiHidden/>
    <w:unhideWhenUsed/>
    <w:rsid w:val="006279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Balloon Text"/>
    <w:basedOn w:val="a"/>
    <w:link w:val="a8"/>
    <w:uiPriority w:val="99"/>
    <w:semiHidden/>
    <w:unhideWhenUsed/>
    <w:rsid w:val="0062797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27979"/>
    <w:rPr>
      <w:rFonts w:ascii="Tahoma" w:hAnsi="Tahoma" w:cs="Tahoma"/>
      <w:sz w:val="16"/>
      <w:szCs w:val="16"/>
    </w:rPr>
  </w:style>
  <w:style w:type="paragraph" w:styleId="a9">
    <w:name w:val="No Spacing"/>
    <w:rsid w:val="007527F8"/>
    <w:pPr>
      <w:pBdr>
        <w:top w:val="nil"/>
        <w:left w:val="nil"/>
        <w:bottom w:val="nil"/>
        <w:right w:val="nil"/>
        <w:between w:val="nil"/>
        <w:bar w:val="nil"/>
      </w:pBdr>
      <w:spacing w:after="0" w:line="240" w:lineRule="auto"/>
    </w:pPr>
    <w:rPr>
      <w:rFonts w:ascii="Calibri" w:eastAsia="Arial Unicode MS" w:hAnsi="Calibri" w:cs="Arial Unicode MS"/>
      <w:color w:val="000000"/>
      <w:u w:color="000000"/>
      <w:bdr w:val="nil"/>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724759">
      <w:bodyDiv w:val="1"/>
      <w:marLeft w:val="0"/>
      <w:marRight w:val="0"/>
      <w:marTop w:val="0"/>
      <w:marBottom w:val="0"/>
      <w:divBdr>
        <w:top w:val="none" w:sz="0" w:space="0" w:color="auto"/>
        <w:left w:val="none" w:sz="0" w:space="0" w:color="auto"/>
        <w:bottom w:val="none" w:sz="0" w:space="0" w:color="auto"/>
        <w:right w:val="none" w:sz="0" w:space="0" w:color="auto"/>
      </w:divBdr>
    </w:div>
    <w:div w:id="108864573">
      <w:bodyDiv w:val="1"/>
      <w:marLeft w:val="0"/>
      <w:marRight w:val="0"/>
      <w:marTop w:val="0"/>
      <w:marBottom w:val="0"/>
      <w:divBdr>
        <w:top w:val="none" w:sz="0" w:space="0" w:color="auto"/>
        <w:left w:val="none" w:sz="0" w:space="0" w:color="auto"/>
        <w:bottom w:val="none" w:sz="0" w:space="0" w:color="auto"/>
        <w:right w:val="none" w:sz="0" w:space="0" w:color="auto"/>
      </w:divBdr>
    </w:div>
    <w:div w:id="113642291">
      <w:bodyDiv w:val="1"/>
      <w:marLeft w:val="0"/>
      <w:marRight w:val="0"/>
      <w:marTop w:val="0"/>
      <w:marBottom w:val="0"/>
      <w:divBdr>
        <w:top w:val="none" w:sz="0" w:space="0" w:color="auto"/>
        <w:left w:val="none" w:sz="0" w:space="0" w:color="auto"/>
        <w:bottom w:val="none" w:sz="0" w:space="0" w:color="auto"/>
        <w:right w:val="none" w:sz="0" w:space="0" w:color="auto"/>
      </w:divBdr>
    </w:div>
    <w:div w:id="137041768">
      <w:bodyDiv w:val="1"/>
      <w:marLeft w:val="0"/>
      <w:marRight w:val="0"/>
      <w:marTop w:val="0"/>
      <w:marBottom w:val="0"/>
      <w:divBdr>
        <w:top w:val="none" w:sz="0" w:space="0" w:color="auto"/>
        <w:left w:val="none" w:sz="0" w:space="0" w:color="auto"/>
        <w:bottom w:val="none" w:sz="0" w:space="0" w:color="auto"/>
        <w:right w:val="none" w:sz="0" w:space="0" w:color="auto"/>
      </w:divBdr>
    </w:div>
    <w:div w:id="259267319">
      <w:bodyDiv w:val="1"/>
      <w:marLeft w:val="0"/>
      <w:marRight w:val="0"/>
      <w:marTop w:val="0"/>
      <w:marBottom w:val="0"/>
      <w:divBdr>
        <w:top w:val="none" w:sz="0" w:space="0" w:color="auto"/>
        <w:left w:val="none" w:sz="0" w:space="0" w:color="auto"/>
        <w:bottom w:val="none" w:sz="0" w:space="0" w:color="auto"/>
        <w:right w:val="none" w:sz="0" w:space="0" w:color="auto"/>
      </w:divBdr>
    </w:div>
    <w:div w:id="356809520">
      <w:bodyDiv w:val="1"/>
      <w:marLeft w:val="0"/>
      <w:marRight w:val="0"/>
      <w:marTop w:val="0"/>
      <w:marBottom w:val="0"/>
      <w:divBdr>
        <w:top w:val="none" w:sz="0" w:space="0" w:color="auto"/>
        <w:left w:val="none" w:sz="0" w:space="0" w:color="auto"/>
        <w:bottom w:val="none" w:sz="0" w:space="0" w:color="auto"/>
        <w:right w:val="none" w:sz="0" w:space="0" w:color="auto"/>
      </w:divBdr>
    </w:div>
    <w:div w:id="507602330">
      <w:bodyDiv w:val="1"/>
      <w:marLeft w:val="0"/>
      <w:marRight w:val="0"/>
      <w:marTop w:val="0"/>
      <w:marBottom w:val="0"/>
      <w:divBdr>
        <w:top w:val="none" w:sz="0" w:space="0" w:color="auto"/>
        <w:left w:val="none" w:sz="0" w:space="0" w:color="auto"/>
        <w:bottom w:val="none" w:sz="0" w:space="0" w:color="auto"/>
        <w:right w:val="none" w:sz="0" w:space="0" w:color="auto"/>
      </w:divBdr>
    </w:div>
    <w:div w:id="524101328">
      <w:bodyDiv w:val="1"/>
      <w:marLeft w:val="0"/>
      <w:marRight w:val="0"/>
      <w:marTop w:val="0"/>
      <w:marBottom w:val="0"/>
      <w:divBdr>
        <w:top w:val="none" w:sz="0" w:space="0" w:color="auto"/>
        <w:left w:val="none" w:sz="0" w:space="0" w:color="auto"/>
        <w:bottom w:val="none" w:sz="0" w:space="0" w:color="auto"/>
        <w:right w:val="none" w:sz="0" w:space="0" w:color="auto"/>
      </w:divBdr>
    </w:div>
    <w:div w:id="564297242">
      <w:bodyDiv w:val="1"/>
      <w:marLeft w:val="0"/>
      <w:marRight w:val="0"/>
      <w:marTop w:val="0"/>
      <w:marBottom w:val="0"/>
      <w:divBdr>
        <w:top w:val="none" w:sz="0" w:space="0" w:color="auto"/>
        <w:left w:val="none" w:sz="0" w:space="0" w:color="auto"/>
        <w:bottom w:val="none" w:sz="0" w:space="0" w:color="auto"/>
        <w:right w:val="none" w:sz="0" w:space="0" w:color="auto"/>
      </w:divBdr>
    </w:div>
    <w:div w:id="620385561">
      <w:bodyDiv w:val="1"/>
      <w:marLeft w:val="0"/>
      <w:marRight w:val="0"/>
      <w:marTop w:val="0"/>
      <w:marBottom w:val="0"/>
      <w:divBdr>
        <w:top w:val="none" w:sz="0" w:space="0" w:color="auto"/>
        <w:left w:val="none" w:sz="0" w:space="0" w:color="auto"/>
        <w:bottom w:val="none" w:sz="0" w:space="0" w:color="auto"/>
        <w:right w:val="none" w:sz="0" w:space="0" w:color="auto"/>
      </w:divBdr>
    </w:div>
    <w:div w:id="667288123">
      <w:bodyDiv w:val="1"/>
      <w:marLeft w:val="0"/>
      <w:marRight w:val="0"/>
      <w:marTop w:val="0"/>
      <w:marBottom w:val="0"/>
      <w:divBdr>
        <w:top w:val="none" w:sz="0" w:space="0" w:color="auto"/>
        <w:left w:val="none" w:sz="0" w:space="0" w:color="auto"/>
        <w:bottom w:val="none" w:sz="0" w:space="0" w:color="auto"/>
        <w:right w:val="none" w:sz="0" w:space="0" w:color="auto"/>
      </w:divBdr>
    </w:div>
    <w:div w:id="680739779">
      <w:bodyDiv w:val="1"/>
      <w:marLeft w:val="0"/>
      <w:marRight w:val="0"/>
      <w:marTop w:val="0"/>
      <w:marBottom w:val="0"/>
      <w:divBdr>
        <w:top w:val="none" w:sz="0" w:space="0" w:color="auto"/>
        <w:left w:val="none" w:sz="0" w:space="0" w:color="auto"/>
        <w:bottom w:val="none" w:sz="0" w:space="0" w:color="auto"/>
        <w:right w:val="none" w:sz="0" w:space="0" w:color="auto"/>
      </w:divBdr>
    </w:div>
    <w:div w:id="874124529">
      <w:bodyDiv w:val="1"/>
      <w:marLeft w:val="0"/>
      <w:marRight w:val="0"/>
      <w:marTop w:val="0"/>
      <w:marBottom w:val="0"/>
      <w:divBdr>
        <w:top w:val="none" w:sz="0" w:space="0" w:color="auto"/>
        <w:left w:val="none" w:sz="0" w:space="0" w:color="auto"/>
        <w:bottom w:val="none" w:sz="0" w:space="0" w:color="auto"/>
        <w:right w:val="none" w:sz="0" w:space="0" w:color="auto"/>
      </w:divBdr>
    </w:div>
    <w:div w:id="1101030792">
      <w:bodyDiv w:val="1"/>
      <w:marLeft w:val="0"/>
      <w:marRight w:val="0"/>
      <w:marTop w:val="0"/>
      <w:marBottom w:val="0"/>
      <w:divBdr>
        <w:top w:val="none" w:sz="0" w:space="0" w:color="auto"/>
        <w:left w:val="none" w:sz="0" w:space="0" w:color="auto"/>
        <w:bottom w:val="none" w:sz="0" w:space="0" w:color="auto"/>
        <w:right w:val="none" w:sz="0" w:space="0" w:color="auto"/>
      </w:divBdr>
    </w:div>
    <w:div w:id="1131943529">
      <w:bodyDiv w:val="1"/>
      <w:marLeft w:val="0"/>
      <w:marRight w:val="0"/>
      <w:marTop w:val="0"/>
      <w:marBottom w:val="0"/>
      <w:divBdr>
        <w:top w:val="none" w:sz="0" w:space="0" w:color="auto"/>
        <w:left w:val="none" w:sz="0" w:space="0" w:color="auto"/>
        <w:bottom w:val="none" w:sz="0" w:space="0" w:color="auto"/>
        <w:right w:val="none" w:sz="0" w:space="0" w:color="auto"/>
      </w:divBdr>
    </w:div>
    <w:div w:id="1143695029">
      <w:bodyDiv w:val="1"/>
      <w:marLeft w:val="0"/>
      <w:marRight w:val="0"/>
      <w:marTop w:val="0"/>
      <w:marBottom w:val="0"/>
      <w:divBdr>
        <w:top w:val="none" w:sz="0" w:space="0" w:color="auto"/>
        <w:left w:val="none" w:sz="0" w:space="0" w:color="auto"/>
        <w:bottom w:val="none" w:sz="0" w:space="0" w:color="auto"/>
        <w:right w:val="none" w:sz="0" w:space="0" w:color="auto"/>
      </w:divBdr>
    </w:div>
    <w:div w:id="1172529427">
      <w:bodyDiv w:val="1"/>
      <w:marLeft w:val="0"/>
      <w:marRight w:val="0"/>
      <w:marTop w:val="0"/>
      <w:marBottom w:val="0"/>
      <w:divBdr>
        <w:top w:val="none" w:sz="0" w:space="0" w:color="auto"/>
        <w:left w:val="none" w:sz="0" w:space="0" w:color="auto"/>
        <w:bottom w:val="none" w:sz="0" w:space="0" w:color="auto"/>
        <w:right w:val="none" w:sz="0" w:space="0" w:color="auto"/>
      </w:divBdr>
    </w:div>
    <w:div w:id="1205289531">
      <w:bodyDiv w:val="1"/>
      <w:marLeft w:val="0"/>
      <w:marRight w:val="0"/>
      <w:marTop w:val="0"/>
      <w:marBottom w:val="0"/>
      <w:divBdr>
        <w:top w:val="none" w:sz="0" w:space="0" w:color="auto"/>
        <w:left w:val="none" w:sz="0" w:space="0" w:color="auto"/>
        <w:bottom w:val="none" w:sz="0" w:space="0" w:color="auto"/>
        <w:right w:val="none" w:sz="0" w:space="0" w:color="auto"/>
      </w:divBdr>
    </w:div>
    <w:div w:id="1234780015">
      <w:bodyDiv w:val="1"/>
      <w:marLeft w:val="0"/>
      <w:marRight w:val="0"/>
      <w:marTop w:val="0"/>
      <w:marBottom w:val="0"/>
      <w:divBdr>
        <w:top w:val="none" w:sz="0" w:space="0" w:color="auto"/>
        <w:left w:val="none" w:sz="0" w:space="0" w:color="auto"/>
        <w:bottom w:val="none" w:sz="0" w:space="0" w:color="auto"/>
        <w:right w:val="none" w:sz="0" w:space="0" w:color="auto"/>
      </w:divBdr>
    </w:div>
    <w:div w:id="1313287436">
      <w:bodyDiv w:val="1"/>
      <w:marLeft w:val="0"/>
      <w:marRight w:val="0"/>
      <w:marTop w:val="0"/>
      <w:marBottom w:val="0"/>
      <w:divBdr>
        <w:top w:val="none" w:sz="0" w:space="0" w:color="auto"/>
        <w:left w:val="none" w:sz="0" w:space="0" w:color="auto"/>
        <w:bottom w:val="none" w:sz="0" w:space="0" w:color="auto"/>
        <w:right w:val="none" w:sz="0" w:space="0" w:color="auto"/>
      </w:divBdr>
    </w:div>
    <w:div w:id="1326275120">
      <w:bodyDiv w:val="1"/>
      <w:marLeft w:val="0"/>
      <w:marRight w:val="0"/>
      <w:marTop w:val="0"/>
      <w:marBottom w:val="0"/>
      <w:divBdr>
        <w:top w:val="none" w:sz="0" w:space="0" w:color="auto"/>
        <w:left w:val="none" w:sz="0" w:space="0" w:color="auto"/>
        <w:bottom w:val="none" w:sz="0" w:space="0" w:color="auto"/>
        <w:right w:val="none" w:sz="0" w:space="0" w:color="auto"/>
      </w:divBdr>
    </w:div>
    <w:div w:id="1386297695">
      <w:bodyDiv w:val="1"/>
      <w:marLeft w:val="0"/>
      <w:marRight w:val="0"/>
      <w:marTop w:val="0"/>
      <w:marBottom w:val="0"/>
      <w:divBdr>
        <w:top w:val="none" w:sz="0" w:space="0" w:color="auto"/>
        <w:left w:val="none" w:sz="0" w:space="0" w:color="auto"/>
        <w:bottom w:val="none" w:sz="0" w:space="0" w:color="auto"/>
        <w:right w:val="none" w:sz="0" w:space="0" w:color="auto"/>
      </w:divBdr>
    </w:div>
    <w:div w:id="1429738280">
      <w:bodyDiv w:val="1"/>
      <w:marLeft w:val="0"/>
      <w:marRight w:val="0"/>
      <w:marTop w:val="0"/>
      <w:marBottom w:val="0"/>
      <w:divBdr>
        <w:top w:val="none" w:sz="0" w:space="0" w:color="auto"/>
        <w:left w:val="none" w:sz="0" w:space="0" w:color="auto"/>
        <w:bottom w:val="none" w:sz="0" w:space="0" w:color="auto"/>
        <w:right w:val="none" w:sz="0" w:space="0" w:color="auto"/>
      </w:divBdr>
    </w:div>
    <w:div w:id="1545754003">
      <w:bodyDiv w:val="1"/>
      <w:marLeft w:val="0"/>
      <w:marRight w:val="0"/>
      <w:marTop w:val="0"/>
      <w:marBottom w:val="0"/>
      <w:divBdr>
        <w:top w:val="none" w:sz="0" w:space="0" w:color="auto"/>
        <w:left w:val="none" w:sz="0" w:space="0" w:color="auto"/>
        <w:bottom w:val="none" w:sz="0" w:space="0" w:color="auto"/>
        <w:right w:val="none" w:sz="0" w:space="0" w:color="auto"/>
      </w:divBdr>
    </w:div>
    <w:div w:id="1550997245">
      <w:bodyDiv w:val="1"/>
      <w:marLeft w:val="0"/>
      <w:marRight w:val="0"/>
      <w:marTop w:val="0"/>
      <w:marBottom w:val="0"/>
      <w:divBdr>
        <w:top w:val="none" w:sz="0" w:space="0" w:color="auto"/>
        <w:left w:val="none" w:sz="0" w:space="0" w:color="auto"/>
        <w:bottom w:val="none" w:sz="0" w:space="0" w:color="auto"/>
        <w:right w:val="none" w:sz="0" w:space="0" w:color="auto"/>
      </w:divBdr>
    </w:div>
    <w:div w:id="1554855383">
      <w:bodyDiv w:val="1"/>
      <w:marLeft w:val="0"/>
      <w:marRight w:val="0"/>
      <w:marTop w:val="0"/>
      <w:marBottom w:val="0"/>
      <w:divBdr>
        <w:top w:val="none" w:sz="0" w:space="0" w:color="auto"/>
        <w:left w:val="none" w:sz="0" w:space="0" w:color="auto"/>
        <w:bottom w:val="none" w:sz="0" w:space="0" w:color="auto"/>
        <w:right w:val="none" w:sz="0" w:space="0" w:color="auto"/>
      </w:divBdr>
    </w:div>
    <w:div w:id="1568691143">
      <w:bodyDiv w:val="1"/>
      <w:marLeft w:val="0"/>
      <w:marRight w:val="0"/>
      <w:marTop w:val="0"/>
      <w:marBottom w:val="0"/>
      <w:divBdr>
        <w:top w:val="none" w:sz="0" w:space="0" w:color="auto"/>
        <w:left w:val="none" w:sz="0" w:space="0" w:color="auto"/>
        <w:bottom w:val="none" w:sz="0" w:space="0" w:color="auto"/>
        <w:right w:val="none" w:sz="0" w:space="0" w:color="auto"/>
      </w:divBdr>
    </w:div>
    <w:div w:id="1609001779">
      <w:bodyDiv w:val="1"/>
      <w:marLeft w:val="0"/>
      <w:marRight w:val="0"/>
      <w:marTop w:val="0"/>
      <w:marBottom w:val="0"/>
      <w:divBdr>
        <w:top w:val="none" w:sz="0" w:space="0" w:color="auto"/>
        <w:left w:val="none" w:sz="0" w:space="0" w:color="auto"/>
        <w:bottom w:val="none" w:sz="0" w:space="0" w:color="auto"/>
        <w:right w:val="none" w:sz="0" w:space="0" w:color="auto"/>
      </w:divBdr>
    </w:div>
    <w:div w:id="1616907062">
      <w:bodyDiv w:val="1"/>
      <w:marLeft w:val="0"/>
      <w:marRight w:val="0"/>
      <w:marTop w:val="0"/>
      <w:marBottom w:val="0"/>
      <w:divBdr>
        <w:top w:val="none" w:sz="0" w:space="0" w:color="auto"/>
        <w:left w:val="none" w:sz="0" w:space="0" w:color="auto"/>
        <w:bottom w:val="none" w:sz="0" w:space="0" w:color="auto"/>
        <w:right w:val="none" w:sz="0" w:space="0" w:color="auto"/>
      </w:divBdr>
    </w:div>
    <w:div w:id="1622884596">
      <w:bodyDiv w:val="1"/>
      <w:marLeft w:val="0"/>
      <w:marRight w:val="0"/>
      <w:marTop w:val="0"/>
      <w:marBottom w:val="0"/>
      <w:divBdr>
        <w:top w:val="none" w:sz="0" w:space="0" w:color="auto"/>
        <w:left w:val="none" w:sz="0" w:space="0" w:color="auto"/>
        <w:bottom w:val="none" w:sz="0" w:space="0" w:color="auto"/>
        <w:right w:val="none" w:sz="0" w:space="0" w:color="auto"/>
      </w:divBdr>
    </w:div>
    <w:div w:id="1635671531">
      <w:bodyDiv w:val="1"/>
      <w:marLeft w:val="0"/>
      <w:marRight w:val="0"/>
      <w:marTop w:val="0"/>
      <w:marBottom w:val="0"/>
      <w:divBdr>
        <w:top w:val="none" w:sz="0" w:space="0" w:color="auto"/>
        <w:left w:val="none" w:sz="0" w:space="0" w:color="auto"/>
        <w:bottom w:val="none" w:sz="0" w:space="0" w:color="auto"/>
        <w:right w:val="none" w:sz="0" w:space="0" w:color="auto"/>
      </w:divBdr>
    </w:div>
    <w:div w:id="1718816193">
      <w:bodyDiv w:val="1"/>
      <w:marLeft w:val="0"/>
      <w:marRight w:val="0"/>
      <w:marTop w:val="0"/>
      <w:marBottom w:val="0"/>
      <w:divBdr>
        <w:top w:val="none" w:sz="0" w:space="0" w:color="auto"/>
        <w:left w:val="none" w:sz="0" w:space="0" w:color="auto"/>
        <w:bottom w:val="none" w:sz="0" w:space="0" w:color="auto"/>
        <w:right w:val="none" w:sz="0" w:space="0" w:color="auto"/>
      </w:divBdr>
    </w:div>
    <w:div w:id="1837766874">
      <w:bodyDiv w:val="1"/>
      <w:marLeft w:val="0"/>
      <w:marRight w:val="0"/>
      <w:marTop w:val="0"/>
      <w:marBottom w:val="0"/>
      <w:divBdr>
        <w:top w:val="none" w:sz="0" w:space="0" w:color="auto"/>
        <w:left w:val="none" w:sz="0" w:space="0" w:color="auto"/>
        <w:bottom w:val="none" w:sz="0" w:space="0" w:color="auto"/>
        <w:right w:val="none" w:sz="0" w:space="0" w:color="auto"/>
      </w:divBdr>
    </w:div>
    <w:div w:id="2019501860">
      <w:bodyDiv w:val="1"/>
      <w:marLeft w:val="0"/>
      <w:marRight w:val="0"/>
      <w:marTop w:val="0"/>
      <w:marBottom w:val="0"/>
      <w:divBdr>
        <w:top w:val="none" w:sz="0" w:space="0" w:color="auto"/>
        <w:left w:val="none" w:sz="0" w:space="0" w:color="auto"/>
        <w:bottom w:val="none" w:sz="0" w:space="0" w:color="auto"/>
        <w:right w:val="none" w:sz="0" w:space="0" w:color="auto"/>
      </w:divBdr>
    </w:div>
    <w:div w:id="2050257710">
      <w:bodyDiv w:val="1"/>
      <w:marLeft w:val="0"/>
      <w:marRight w:val="0"/>
      <w:marTop w:val="0"/>
      <w:marBottom w:val="0"/>
      <w:divBdr>
        <w:top w:val="none" w:sz="0" w:space="0" w:color="auto"/>
        <w:left w:val="none" w:sz="0" w:space="0" w:color="auto"/>
        <w:bottom w:val="none" w:sz="0" w:space="0" w:color="auto"/>
        <w:right w:val="none" w:sz="0" w:space="0" w:color="auto"/>
      </w:divBdr>
    </w:div>
    <w:div w:id="2113740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image" Target="media/image14.jpeg"/><Relationship Id="rId39" Type="http://schemas.openxmlformats.org/officeDocument/2006/relationships/hyperlink" Target="https://ru.wikipedia.org/wiki/%D0%90%D0%BD%D0%B3%D0%BB%D0%B8%D0%B9%D1%81%D0%BA%D0%B8%D0%B9_%D1%8F%D0%B7%D1%8B%D0%BA" TargetMode="Externa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1.jpeg"/><Relationship Id="rId42" Type="http://schemas.openxmlformats.org/officeDocument/2006/relationships/fontTable" Target="fontTable.xml"/><Relationship Id="rId7" Type="http://schemas.openxmlformats.org/officeDocument/2006/relationships/hyperlink" Target="https://www.youtube.com/watch?v=0DEhlKic-Q0" TargetMode="External"/><Relationship Id="rId12" Type="http://schemas.openxmlformats.org/officeDocument/2006/relationships/image" Target="media/image4.jpeg"/><Relationship Id="rId17" Type="http://schemas.openxmlformats.org/officeDocument/2006/relationships/hyperlink" Target="http://upload.wikimedia.org/wikipedia/commons/4/4b/Pirograbado_gatos.JPG" TargetMode="External"/><Relationship Id="rId25" Type="http://schemas.openxmlformats.org/officeDocument/2006/relationships/hyperlink" Target="http://upload.wikimedia.org/wikipedia/commons/5/57/Burial_at_Ornans.jpg" TargetMode="External"/><Relationship Id="rId33" Type="http://schemas.openxmlformats.org/officeDocument/2006/relationships/image" Target="media/image20.jpeg"/><Relationship Id="rId38" Type="http://schemas.openxmlformats.org/officeDocument/2006/relationships/image" Target="media/image25.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9.jpeg"/><Relationship Id="rId29" Type="http://schemas.openxmlformats.org/officeDocument/2006/relationships/image" Target="media/image16.jpeg"/><Relationship Id="rId41" Type="http://schemas.openxmlformats.org/officeDocument/2006/relationships/hyperlink" Target="https://ru.wikipedia.org/wiki/%D0%90%D0%B1%D1%81%D1%82%D1%80%D0%B0%D0%BA%D1%82%D0%BD%D1%8B%D0%B9_%D1%8D%D0%BA%D1%81%D0%BF%D1%80%D0%B5%D1%81%D1%81%D0%B8%D0%BE%D0%BD%D0%B8%D0%B7%D0%BC"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upload.wikimedia.org/wikipedia/commons/6/6c/Malevici06.jpg" TargetMode="External"/><Relationship Id="rId24" Type="http://schemas.openxmlformats.org/officeDocument/2006/relationships/image" Target="media/image13.jpe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6.jpeg"/><Relationship Id="rId5" Type="http://schemas.openxmlformats.org/officeDocument/2006/relationships/settings" Target="settings.xml"/><Relationship Id="rId15" Type="http://schemas.openxmlformats.org/officeDocument/2006/relationships/hyperlink" Target="http://upload.wikimedia.org/wikipedia/commons/d/d1/DSC07712.JPG" TargetMode="External"/><Relationship Id="rId23" Type="http://schemas.openxmlformats.org/officeDocument/2006/relationships/image" Target="media/image12.jpeg"/><Relationship Id="rId28" Type="http://schemas.openxmlformats.org/officeDocument/2006/relationships/image" Target="media/image15.jpeg"/><Relationship Id="rId36" Type="http://schemas.openxmlformats.org/officeDocument/2006/relationships/image" Target="media/image23.jpeg"/><Relationship Id="rId10" Type="http://schemas.openxmlformats.org/officeDocument/2006/relationships/image" Target="media/image3.jpeg"/><Relationship Id="rId19" Type="http://schemas.openxmlformats.org/officeDocument/2006/relationships/hyperlink" Target="http://upload.wikimedia.org/wikipedia/commons/2/23/Macrame.jpg" TargetMode="External"/><Relationship Id="rId31" Type="http://schemas.openxmlformats.org/officeDocument/2006/relationships/image" Target="media/image18.jpeg"/><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1.jpeg"/><Relationship Id="rId27" Type="http://schemas.openxmlformats.org/officeDocument/2006/relationships/hyperlink" Target="http://upload.wikimedia.org/wikipedia/ru/e/e1/Dali.jpg" TargetMode="External"/><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CFD7E5-C1CB-48EC-8276-3B5B6C4B15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409</TotalTime>
  <Pages>7</Pages>
  <Words>1330</Words>
  <Characters>7583</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Adm1n</dc:creator>
  <cp:lastModifiedBy>Adm1n</cp:lastModifiedBy>
  <cp:revision>15</cp:revision>
  <dcterms:created xsi:type="dcterms:W3CDTF">2020-07-23T02:49:00Z</dcterms:created>
  <dcterms:modified xsi:type="dcterms:W3CDTF">2020-08-07T04:32:00Z</dcterms:modified>
</cp:coreProperties>
</file>