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4AB" w:rsidRDefault="00DB04AB" w:rsidP="00DB04AB">
      <w:pPr>
        <w:pStyle w:val="a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ОПОРНЫЙ КОНСПЕКТ</w:t>
      </w:r>
    </w:p>
    <w:p w:rsidR="008A6648" w:rsidRDefault="00DB04AB" w:rsidP="00DB04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ПО ПРЕДМЕТУ «ХУДОЖЕСТВЕННЫЙ ТРУД»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334"/>
        <w:gridCol w:w="7237"/>
      </w:tblGrid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Художественный труд </w:t>
            </w:r>
          </w:p>
        </w:tc>
      </w:tr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Ф.И.О. учителя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Тимошенко Ольга Петровна КГУ ОШ №97</w:t>
            </w:r>
          </w:p>
        </w:tc>
      </w:tr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Учебник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Художественный труд 7-класс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обновленка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(вариант для мальчиков)/ В.Г.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Чукалин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Х.К.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Танбаев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Кокшетау: Келешек-2030, 2017</w:t>
            </w:r>
          </w:p>
          <w:p w:rsidR="00E1698F" w:rsidRDefault="00E1698F" w:rsidP="00E169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Ссылка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электронныйучебник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1698F" w:rsidRDefault="00E1698F" w:rsidP="00E169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322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https://drive.google.com/file/d/1jjfVvRKpQf6DRlvOF8I6v7Hhnss--</w:t>
            </w:r>
            <w:proofErr w:type="spellStart"/>
            <w:r w:rsidRPr="0001322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SgU</w:t>
            </w:r>
            <w:proofErr w:type="spellEnd"/>
            <w:r w:rsidRPr="0001322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</w:t>
            </w:r>
            <w:proofErr w:type="spellStart"/>
            <w:r w:rsidRPr="0001322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view</w:t>
            </w:r>
            <w:proofErr w:type="spellEnd"/>
          </w:p>
        </w:tc>
      </w:tr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Урок №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,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тема урока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Урок 5 – 1-я четверть. </w:t>
            </w:r>
          </w:p>
          <w:p w:rsidR="008A6648" w:rsidRPr="006124E6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Тема. </w:t>
            </w:r>
            <w:r w:rsidRPr="00035DAA">
              <w:rPr>
                <w:rFonts w:ascii="Times New Roman" w:hAnsi="Times New Roman" w:cs="Times New Roman"/>
                <w:b/>
              </w:rPr>
              <w:t>Практическая работа на основе исследований современных стилевых направлений в искусстве (в формате 2D или 3D)</w:t>
            </w:r>
            <w:r w:rsidRPr="006124E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DB04AB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4AB" w:rsidRDefault="00DB04AB" w:rsidP="00DB04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Цели обучения</w:t>
            </w:r>
          </w:p>
          <w:p w:rsidR="00DB04AB" w:rsidRDefault="00DB04AB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B04AB" w:rsidRPr="00DB04AB" w:rsidRDefault="00DB04AB" w:rsidP="00DB04AB">
            <w:pPr>
              <w:contextualSpacing/>
              <w:jc w:val="both"/>
              <w:rPr>
                <w:rFonts w:ascii="Times New Roman" w:hAnsi="Times New Roman" w:cs="Times New Roman"/>
                <w:lang w:val="kk-KZ"/>
              </w:rPr>
            </w:pPr>
            <w:r w:rsidRPr="00DB04AB">
              <w:rPr>
                <w:rFonts w:ascii="Times New Roman" w:hAnsi="Times New Roman" w:cs="Times New Roman"/>
              </w:rPr>
              <w:t>7.1.6.4</w:t>
            </w:r>
            <w:r w:rsidRPr="00DB04AB">
              <w:rPr>
                <w:rFonts w:ascii="Times New Roman" w:hAnsi="Times New Roman" w:cs="Times New Roman"/>
                <w:lang w:val="kk-KZ"/>
              </w:rPr>
              <w:t xml:space="preserve"> - </w:t>
            </w:r>
            <w:r w:rsidRPr="00DB04AB">
              <w:rPr>
                <w:rFonts w:ascii="Times New Roman" w:hAnsi="Times New Roman" w:cs="Times New Roman"/>
              </w:rPr>
              <w:t>Определять, выбирать и комбинировать различные (современные) техники и художественные материалы  при создании творческих работ</w:t>
            </w:r>
            <w:r>
              <w:rPr>
                <w:rFonts w:ascii="Times New Roman" w:hAnsi="Times New Roman" w:cs="Times New Roman"/>
                <w:lang w:val="kk-KZ"/>
              </w:rPr>
              <w:t>.</w:t>
            </w:r>
          </w:p>
        </w:tc>
      </w:tr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DB04AB" w:rsidP="00DB04A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 урока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Pr="00C11FF2" w:rsidRDefault="008A6648" w:rsidP="00B93A08">
            <w:pPr>
              <w:rPr>
                <w:rFonts w:ascii="Times New Roman" w:hAnsi="Times New Roman" w:cs="Times New Roman"/>
                <w:lang w:eastAsia="en-GB"/>
              </w:rPr>
            </w:pPr>
            <w:r>
              <w:rPr>
                <w:rFonts w:ascii="Times New Roman" w:hAnsi="Times New Roman" w:cs="Times New Roman"/>
              </w:rPr>
              <w:t xml:space="preserve">На этом уроке вы научитесь </w:t>
            </w:r>
            <w:r w:rsidR="00DB04AB">
              <w:rPr>
                <w:rFonts w:ascii="Times New Roman" w:hAnsi="Times New Roman" w:cs="Times New Roman"/>
              </w:rPr>
              <w:t>определять, выбирать и комбинировать различные (современные) техники и художественные материалы при создании своей творческой работы</w:t>
            </w:r>
          </w:p>
        </w:tc>
      </w:tr>
      <w:tr w:rsidR="008A6648" w:rsidTr="00B93A08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Ф.И. учащегося, класс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(заполняется учеником)</w:t>
            </w:r>
          </w:p>
        </w:tc>
        <w:tc>
          <w:tcPr>
            <w:tcW w:w="76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A6648" w:rsidRDefault="008A6648" w:rsidP="008A6648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1668"/>
        <w:gridCol w:w="5811"/>
        <w:gridCol w:w="2092"/>
      </w:tblGrid>
      <w:tr w:rsidR="00141A84" w:rsidTr="00073172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действий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Ресурсы</w:t>
            </w:r>
          </w:p>
          <w:p w:rsidR="008A6648" w:rsidRDefault="008A6648" w:rsidP="00B93A0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(заполняется учителем)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Самооценивание</w:t>
            </w:r>
          </w:p>
          <w:p w:rsidR="008A6648" w:rsidRDefault="008A6648" w:rsidP="00B93A0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(заполняется учеником)</w:t>
            </w:r>
          </w:p>
        </w:tc>
      </w:tr>
      <w:tr w:rsidR="00141A84" w:rsidTr="00073172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Повтори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Ответь на следующие вопросы:</w:t>
            </w:r>
          </w:p>
          <w:p w:rsidR="008A6648" w:rsidRDefault="008A6648" w:rsidP="008A6648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Творчество, каких казахстанских художников вы знаете?</w:t>
            </w:r>
          </w:p>
          <w:p w:rsidR="008A6648" w:rsidRPr="00ED0A2A" w:rsidRDefault="008A6648" w:rsidP="00B93A08">
            <w:pPr>
              <w:numPr>
                <w:ilvl w:val="0"/>
                <w:numId w:val="1"/>
              </w:numPr>
              <w:contextualSpacing/>
              <w:rPr>
                <w:rFonts w:ascii="Cambria" w:hAnsi="Cambria" w:cs="Times New Roman"/>
                <w:sz w:val="23"/>
                <w:szCs w:val="23"/>
              </w:rPr>
            </w:pPr>
            <w:r>
              <w:rPr>
                <w:rFonts w:ascii="Cambria" w:hAnsi="Cambria" w:cs="Times New Roman"/>
                <w:sz w:val="23"/>
                <w:szCs w:val="23"/>
              </w:rPr>
              <w:t>Назовите</w:t>
            </w:r>
            <w:r w:rsidRPr="00ED0A2A">
              <w:rPr>
                <w:rFonts w:ascii="Cambria" w:hAnsi="Cambria" w:cs="Times New Roman"/>
                <w:sz w:val="23"/>
                <w:szCs w:val="23"/>
              </w:rPr>
              <w:t xml:space="preserve">  современных  художников работающих в стиле: кубизм,  футуризм, орфизм, пуризм, оп-арт и поп-арт. </w:t>
            </w:r>
          </w:p>
          <w:p w:rsidR="008A6648" w:rsidRPr="00E30727" w:rsidRDefault="008A6648" w:rsidP="008A6648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41A84" w:rsidTr="00073172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Изучи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Pr="008A6648" w:rsidRDefault="008A6648" w:rsidP="008A6648">
            <w:pPr>
              <w:shd w:val="clear" w:color="auto" w:fill="FFFFFF"/>
              <w:ind w:left="450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t>Виды композиций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Фронтальная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Глубинная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Статичная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Динамичная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Симметричная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Ассиметричная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Замкнутая</w:t>
            </w:r>
          </w:p>
          <w:p w:rsidR="000A2344" w:rsidRPr="008A6648" w:rsidRDefault="00D40A16" w:rsidP="008A6648">
            <w:pPr>
              <w:numPr>
                <w:ilvl w:val="0"/>
                <w:numId w:val="6"/>
              </w:numPr>
              <w:shd w:val="clear" w:color="auto" w:fill="FFFFFF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Ритмичная</w:t>
            </w:r>
          </w:p>
          <w:p w:rsidR="008A6648" w:rsidRDefault="008A6648" w:rsidP="008A6648">
            <w:pPr>
              <w:shd w:val="clear" w:color="auto" w:fill="FFFFFF"/>
              <w:ind w:left="450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</w:p>
          <w:p w:rsidR="008A6648" w:rsidRDefault="008A6648" w:rsidP="008A6648">
            <w:pPr>
              <w:shd w:val="clear" w:color="auto" w:fill="FFFFFF"/>
              <w:ind w:left="450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t>Динамичная композиция</w:t>
            </w:r>
          </w:p>
          <w:p w:rsidR="008A6648" w:rsidRDefault="006C609B" w:rsidP="008A6648">
            <w:pPr>
              <w:shd w:val="clear" w:color="auto" w:fill="FFFFFF"/>
              <w:ind w:left="192"/>
              <w:rPr>
                <w:noProof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  <w:drawing>
                <wp:inline distT="0" distB="0" distL="0" distR="0" wp14:anchorId="39B76AB0" wp14:editId="4C84A646">
                  <wp:extent cx="1226977" cy="1527586"/>
                  <wp:effectExtent l="0" t="0" r="0" b="0"/>
                  <wp:docPr id="20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651" cy="152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A6648" w:rsidRPr="008A6648"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  <w:drawing>
                <wp:inline distT="0" distB="0" distL="0" distR="0" wp14:anchorId="17EB9816" wp14:editId="44363080">
                  <wp:extent cx="1947134" cy="1451208"/>
                  <wp:effectExtent l="0" t="0" r="0" b="0"/>
                  <wp:docPr id="20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755" cy="1450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A6648" w:rsidRDefault="00DB04AB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2pt;height:138pt">
                  <v:imagedata r:id="rId8" o:title="динамика"/>
                </v:shape>
              </w:pict>
            </w:r>
            <w:r w:rsidR="00950C74"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  <w:drawing>
                <wp:inline distT="0" distB="0" distL="0" distR="0" wp14:anchorId="6DEF744A" wp14:editId="164D3A44">
                  <wp:extent cx="3557194" cy="2667896"/>
                  <wp:effectExtent l="0" t="0" r="5715" b="0"/>
                  <wp:docPr id="7" name="Рисунок 7" descr="C:\Users\Adm1n\Desktop\статика и динами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dm1n\Desktop\статика и динами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7373" cy="2668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6648" w:rsidRDefault="008A664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 w:rsidRPr="008A6648"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t>Глубинная композиция</w:t>
            </w:r>
          </w:p>
          <w:p w:rsidR="00C45274" w:rsidRPr="00C45274" w:rsidRDefault="00C45274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C4527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Глубинно</w:t>
            </w:r>
            <w:r w:rsidRPr="00C4527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-пространственная </w:t>
            </w:r>
            <w:r w:rsidRPr="00C4527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композиция</w:t>
            </w:r>
            <w:r w:rsidRPr="00C4527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является вершиной творческих возможностей для художника. Она воздействует на зрителя не только сочетанием плоскостей, объемов, но и паузами между ними, то есть пространством</w:t>
            </w:r>
          </w:p>
          <w:p w:rsidR="008A6648" w:rsidRDefault="008A6648" w:rsidP="008A6648">
            <w:pPr>
              <w:shd w:val="clear" w:color="auto" w:fill="FFFFFF"/>
              <w:ind w:left="192"/>
              <w:rPr>
                <w:noProof/>
                <w:lang w:eastAsia="ru-RU"/>
              </w:rPr>
            </w:pPr>
            <w:r w:rsidRPr="008A6648">
              <w:rPr>
                <w:noProof/>
                <w:lang w:eastAsia="ru-RU"/>
              </w:rPr>
              <w:t xml:space="preserve"> </w:t>
            </w:r>
            <w:r w:rsidR="00C45274" w:rsidRPr="00C45274">
              <w:rPr>
                <w:noProof/>
                <w:lang w:eastAsia="ru-RU"/>
              </w:rPr>
              <w:drawing>
                <wp:inline distT="0" distB="0" distL="0" distR="0" wp14:anchorId="2BC0EE17" wp14:editId="237AA25A">
                  <wp:extent cx="1624405" cy="1624405"/>
                  <wp:effectExtent l="0" t="0" r="0" b="0"/>
                  <wp:docPr id="4101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1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519" cy="1627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B04AB">
              <w:rPr>
                <w:noProof/>
                <w:lang w:eastAsia="ru-RU"/>
              </w:rPr>
              <w:pict>
                <v:shape id="_x0000_i1026" type="#_x0000_t75" style="width:131.25pt;height:110.25pt">
                  <v:imagedata r:id="rId11" o:title="глубинная 1"/>
                </v:shape>
              </w:pict>
            </w:r>
            <w:r w:rsidR="00DB04AB">
              <w:rPr>
                <w:noProof/>
                <w:lang w:eastAsia="ru-RU"/>
              </w:rPr>
              <w:lastRenderedPageBreak/>
              <w:pict>
                <v:shape id="_x0000_i1027" type="#_x0000_t75" style="width:238.5pt;height:197.25pt">
                  <v:imagedata r:id="rId12" o:title="глубинная 2"/>
                </v:shape>
              </w:pict>
            </w:r>
          </w:p>
          <w:p w:rsidR="00C45274" w:rsidRDefault="00C45274" w:rsidP="008A6648">
            <w:pPr>
              <w:shd w:val="clear" w:color="auto" w:fill="FFFFFF"/>
              <w:ind w:left="192"/>
              <w:rPr>
                <w:noProof/>
                <w:lang w:eastAsia="ru-RU"/>
              </w:rPr>
            </w:pPr>
          </w:p>
          <w:p w:rsidR="00C45274" w:rsidRDefault="00C45274" w:rsidP="00141A84">
            <w:pPr>
              <w:shd w:val="clear" w:color="auto" w:fill="FFFFFF"/>
              <w:rPr>
                <w:noProof/>
                <w:lang w:eastAsia="ru-RU"/>
              </w:rPr>
            </w:pPr>
          </w:p>
          <w:p w:rsidR="008A6648" w:rsidRPr="00141A84" w:rsidRDefault="008A664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141A84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Симметричная композиция</w:t>
            </w:r>
          </w:p>
          <w:p w:rsidR="008A6648" w:rsidRDefault="009041F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  <w:drawing>
                <wp:inline distT="0" distB="0" distL="0" distR="0" wp14:anchorId="32B320CD" wp14:editId="1CFE249A">
                  <wp:extent cx="1581601" cy="1559859"/>
                  <wp:effectExtent l="0" t="0" r="0" b="2540"/>
                  <wp:docPr id="4" name="Рисунок 4" descr="C:\Users\Adm1n\Desktop\сим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1n\Desktop\сим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398" cy="1564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04AB"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pict>
                <v:shape id="_x0000_i1028" type="#_x0000_t75" style="width:122.25pt;height:122.25pt">
                  <v:imagedata r:id="rId14" o:title="сим 1"/>
                </v:shape>
              </w:pict>
            </w: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</w:p>
          <w:p w:rsidR="00AB2BD1" w:rsidRPr="00141A84" w:rsidRDefault="00950C74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141A84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Асимметричная композиция</w:t>
            </w:r>
          </w:p>
          <w:p w:rsidR="00950C74" w:rsidRDefault="00950C74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 w:rsidRPr="00950C74">
              <w:rPr>
                <w:rFonts w:ascii="Times New Roman" w:eastAsia="Times New Roman" w:hAnsi="Times New Roman" w:cs="Times New Roman"/>
                <w:kern w:val="36"/>
                <w:lang w:eastAsia="ru-RU"/>
              </w:rPr>
              <w:t>Асимметрия – противоположное понятие. Оно отражает нарушение упорядоченности</w:t>
            </w:r>
          </w:p>
          <w:p w:rsidR="00950C74" w:rsidRPr="00950C74" w:rsidRDefault="00DB04AB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36"/>
                <w:lang w:eastAsia="ru-RU"/>
              </w:rPr>
              <w:pict>
                <v:shape id="_x0000_i1029" type="#_x0000_t75" style="width:296.25pt;height:153.75pt">
                  <v:imagedata r:id="rId15" o:title="асимметрия"/>
                </v:shape>
              </w:pict>
            </w:r>
          </w:p>
          <w:p w:rsidR="00AB2BD1" w:rsidRPr="00141A84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141A84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Ритмичная композиция</w:t>
            </w: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</w:pP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</w:pP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lang w:eastAsia="ru-RU"/>
              </w:rPr>
              <w:lastRenderedPageBreak/>
              <w:drawing>
                <wp:inline distT="0" distB="0" distL="0" distR="0" wp14:anchorId="5CCEF066" wp14:editId="09E96BB3">
                  <wp:extent cx="3227294" cy="2271959"/>
                  <wp:effectExtent l="0" t="0" r="0" b="0"/>
                  <wp:docPr id="5" name="Рисунок 5" descr="C:\Users\Adm1n\Desktop\ритм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1n\Desktop\ритм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9653" cy="228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t xml:space="preserve"> </w:t>
            </w:r>
          </w:p>
          <w:p w:rsidR="00AB2BD1" w:rsidRDefault="00AB2BD1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</w:p>
          <w:p w:rsidR="00AB2BD1" w:rsidRDefault="00DB04AB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  <w:pict>
                <v:shape id="_x0000_i1030" type="#_x0000_t75" style="width:287.25pt;height:186pt">
                  <v:imagedata r:id="rId17" o:title="ритм 1"/>
                </v:shape>
              </w:pict>
            </w:r>
          </w:p>
          <w:p w:rsidR="00DC35D6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</w:p>
          <w:p w:rsidR="00DC35D6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sz w:val="24"/>
                <w:szCs w:val="24"/>
                <w:lang w:eastAsia="ru-RU"/>
              </w:rPr>
              <w:drawing>
                <wp:inline distT="0" distB="0" distL="0" distR="0" wp14:anchorId="5AD5620E" wp14:editId="471F9D7C">
                  <wp:extent cx="3818965" cy="2710927"/>
                  <wp:effectExtent l="0" t="0" r="0" b="0"/>
                  <wp:docPr id="8" name="Рисунок 8" descr="C:\Users\Adm1n\Desktop\фронтальная композиция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Adm1n\Desktop\фронтальная композиция 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852104" cy="2734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50C74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2E97531" wp14:editId="714195CA">
                  <wp:extent cx="1710690" cy="1452245"/>
                  <wp:effectExtent l="0" t="0" r="3810" b="0"/>
                  <wp:docPr id="9" name="Рисунок 9" descr="C:\Users\Adm1n\AppData\Local\Microsoft\Windows\INetCache\Content.Word\фронтальная компози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Adm1n\AppData\Local\Microsoft\Windows\INetCache\Content.Word\фронтальная композиц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0690" cy="145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35D6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</w:p>
          <w:p w:rsidR="00DC35D6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Замкнутая композиция</w:t>
            </w:r>
          </w:p>
          <w:p w:rsidR="00141A84" w:rsidRDefault="00141A84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sz w:val="24"/>
                <w:szCs w:val="24"/>
                <w:lang w:eastAsia="ru-RU"/>
              </w:rPr>
              <w:drawing>
                <wp:inline distT="0" distB="0" distL="0" distR="0" wp14:anchorId="7C1C6109" wp14:editId="67C3A3CF">
                  <wp:extent cx="1688950" cy="1708311"/>
                  <wp:effectExtent l="0" t="0" r="6985" b="6350"/>
                  <wp:docPr id="11" name="Рисунок 11" descr="C:\Users\Adm1n\Desktop\cd8ddeda8363eba7deb36ff2e1734fe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C:\Users\Adm1n\Desktop\cd8ddeda8363eba7deb36ff2e1734fe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036" cy="1708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sz w:val="24"/>
                <w:szCs w:val="24"/>
                <w:lang w:eastAsia="ru-RU"/>
              </w:rPr>
              <w:drawing>
                <wp:inline distT="0" distB="0" distL="0" distR="0" wp14:anchorId="57701AAF" wp14:editId="02BC874A">
                  <wp:extent cx="1728345" cy="1731981"/>
                  <wp:effectExtent l="0" t="0" r="5715" b="1905"/>
                  <wp:docPr id="12" name="Рисунок 12" descr="C:\Users\Adm1n\Desktop\замкнут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C:\Users\Adm1n\Desktop\замкнут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5070" cy="173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35D6" w:rsidRDefault="00B94C9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pict>
                <v:shape id="_x0000_i1031" type="#_x0000_t75" style="width:288.75pt;height:121.5pt">
                  <v:imagedata r:id="rId22" o:title="замкнутая композиция" cropbottom="28800f"/>
                </v:shape>
              </w:pict>
            </w:r>
          </w:p>
          <w:p w:rsidR="00B94C98" w:rsidRPr="003806B9" w:rsidRDefault="00B94C9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3806B9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а) закрытая композиция</w:t>
            </w:r>
          </w:p>
          <w:p w:rsidR="00B94C98" w:rsidRPr="003806B9" w:rsidRDefault="00B94C9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3806B9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(устойчивость, неподвижность, интерьер)</w:t>
            </w:r>
          </w:p>
          <w:p w:rsidR="00B94C98" w:rsidRPr="003806B9" w:rsidRDefault="00B94C9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3806B9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б) открытая композиция</w:t>
            </w:r>
          </w:p>
          <w:p w:rsidR="00B94C98" w:rsidRPr="003806B9" w:rsidRDefault="00B94C98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 w:rsidRPr="003806B9"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(пространство, движение, экстерьер)</w:t>
            </w:r>
          </w:p>
          <w:p w:rsidR="003806B9" w:rsidRPr="00B94C98" w:rsidRDefault="003806B9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kern w:val="36"/>
                <w:sz w:val="24"/>
                <w:szCs w:val="24"/>
                <w:lang w:eastAsia="ru-RU"/>
              </w:rPr>
            </w:pPr>
          </w:p>
          <w:p w:rsidR="00DC35D6" w:rsidRDefault="00DC35D6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t>Статичная композиция</w:t>
            </w:r>
          </w:p>
          <w:p w:rsidR="00141A84" w:rsidRDefault="00141A84" w:rsidP="00141A84">
            <w:pPr>
              <w:shd w:val="clear" w:color="auto" w:fill="FFFFFF"/>
              <w:ind w:left="19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C35D6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Статичная</w:t>
            </w:r>
            <w:r w:rsidRPr="00DC35D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DC35D6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композиция</w:t>
            </w:r>
            <w:r w:rsidRPr="00DC35D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(</w:t>
            </w:r>
            <w:r w:rsidRPr="00DC35D6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статика</w:t>
            </w:r>
            <w:r w:rsidRPr="00DC35D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в </w:t>
            </w:r>
            <w:r w:rsidRPr="00DC35D6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композиции</w:t>
            </w:r>
            <w:r w:rsidRPr="00DC35D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) - создает впечатление неподвижности.</w:t>
            </w:r>
          </w:p>
          <w:p w:rsidR="00141A84" w:rsidRDefault="00141A84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</w:p>
          <w:p w:rsidR="00DC35D6" w:rsidRDefault="00DB04AB" w:rsidP="008A6648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  <w:pict>
                <v:shape id="_x0000_i1032" type="#_x0000_t75" style="width:268.5pt;height:201.75pt">
                  <v:imagedata r:id="rId23" o:title="011 (1)"/>
                </v:shape>
              </w:pict>
            </w:r>
          </w:p>
          <w:p w:rsidR="00DC35D6" w:rsidRPr="00DC35D6" w:rsidRDefault="00141A84" w:rsidP="00141A84">
            <w:pPr>
              <w:shd w:val="clear" w:color="auto" w:fill="FFFFFF"/>
              <w:ind w:left="192"/>
              <w:rPr>
                <w:rFonts w:ascii="Times New Roman" w:eastAsia="Times New Roman" w:hAnsi="Times New Roman" w:cs="Times New Roman"/>
                <w:b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kern w:val="3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59EE1F3" wp14:editId="0B4EE65F">
                  <wp:extent cx="2710927" cy="2033196"/>
                  <wp:effectExtent l="0" t="0" r="0" b="5715"/>
                  <wp:docPr id="10" name="Рисунок 10" descr="C:\Users\Adm1n\Desktop\статичная компози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C:\Users\Adm1n\Desktop\статичная композиц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064" cy="2033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41A84" w:rsidTr="00073172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Запомни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Pr="00C765E4" w:rsidRDefault="005660FA" w:rsidP="00B93A08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Правила составления определенной композиции.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41A84" w:rsidTr="00073172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Выполни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B65CF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Прочитать §4, стр.21.</w:t>
            </w:r>
          </w:p>
          <w:p w:rsidR="008A6648" w:rsidRPr="00C11FF2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11FF2">
              <w:rPr>
                <w:rFonts w:ascii="Times New Roman" w:hAnsi="Times New Roman" w:cs="Times New Roman"/>
                <w:b/>
                <w:sz w:val="24"/>
                <w:szCs w:val="24"/>
              </w:rPr>
              <w:t>Выполните творческое задание.</w:t>
            </w:r>
          </w:p>
          <w:p w:rsidR="008A6648" w:rsidRDefault="008A6648" w:rsidP="00D40A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5660FA">
              <w:rPr>
                <w:rFonts w:ascii="Times New Roman" w:hAnsi="Times New Roman" w:cs="Times New Roman"/>
                <w:sz w:val="24"/>
                <w:szCs w:val="24"/>
              </w:rPr>
              <w:t>выполните эскиз на формате А</w:t>
            </w:r>
            <w:proofErr w:type="gramStart"/>
            <w:r w:rsidR="005660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proofErr w:type="gramEnd"/>
            <w:r w:rsidR="00A645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660FA">
              <w:rPr>
                <w:rFonts w:ascii="Times New Roman" w:hAnsi="Times New Roman" w:cs="Times New Roman"/>
                <w:sz w:val="24"/>
                <w:szCs w:val="24"/>
              </w:rPr>
              <w:t xml:space="preserve"> в выбранном стиле и композиции.</w:t>
            </w:r>
          </w:p>
          <w:p w:rsidR="008B65CF" w:rsidRPr="00D40A16" w:rsidRDefault="008B65CF" w:rsidP="00D40A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130946" wp14:editId="3B57B3CC">
                  <wp:extent cx="817582" cy="763793"/>
                  <wp:effectExtent l="0" t="0" r="1905" b="0"/>
                  <wp:docPr id="1" name="Рисунок 1" descr="C:\Users\Adm1n\AppData\Local\Microsoft\Windows\INetCache\Content.Word\форма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1n\AppData\Local\Microsoft\Windows\INetCache\Content.Word\формат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76" t="60569" r="54365" b="10569"/>
                          <a:stretch/>
                        </pic:blipFill>
                        <pic:spPr bwMode="auto">
                          <a:xfrm>
                            <a:off x="0" y="0"/>
                            <a:ext cx="817497" cy="763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41A84" w:rsidTr="00BC2B77">
        <w:trPr>
          <w:trHeight w:val="681"/>
        </w:trPr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7612C"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Рефлексия</w:t>
            </w:r>
          </w:p>
        </w:tc>
        <w:tc>
          <w:tcPr>
            <w:tcW w:w="58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A6648" w:rsidRDefault="008A6648" w:rsidP="00B93A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Теперь я знаю: …</w:t>
            </w:r>
          </w:p>
          <w:p w:rsidR="008A6648" w:rsidRPr="00BC2B77" w:rsidRDefault="008A6648" w:rsidP="00BC2B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Теперь я умею: ...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A6648" w:rsidRDefault="008A6648" w:rsidP="00B93A0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A13E19" w:rsidTr="00A13E19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3E19" w:rsidRDefault="00A13E19" w:rsidP="0072237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Обратная связь от учителя</w:t>
            </w:r>
          </w:p>
          <w:p w:rsidR="00A13E19" w:rsidRPr="002F44E5" w:rsidRDefault="00A13E19" w:rsidP="0072237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90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13E19" w:rsidRDefault="00A13E19" w:rsidP="0072237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Уважаемый учащийся, все выполненные задания необходимо отправить на данную электронную почту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00"/>
              </w:rPr>
              <w:t>_____________,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либо 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WhatsApp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 номеру телефона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00"/>
              </w:rPr>
              <w:t>____________.</w:t>
            </w:r>
          </w:p>
        </w:tc>
      </w:tr>
    </w:tbl>
    <w:p w:rsidR="008A6648" w:rsidRDefault="008A6648" w:rsidP="008A6648">
      <w:pPr>
        <w:rPr>
          <w:rFonts w:ascii="Times New Roman" w:hAnsi="Times New Roman" w:cs="Times New Roman"/>
          <w:b/>
          <w:sz w:val="24"/>
          <w:szCs w:val="24"/>
        </w:rPr>
      </w:pPr>
    </w:p>
    <w:p w:rsidR="008A6648" w:rsidRDefault="008A6648" w:rsidP="008A6648">
      <w:bookmarkStart w:id="0" w:name="_GoBack"/>
      <w:bookmarkEnd w:id="0"/>
    </w:p>
    <w:p w:rsidR="00D472E1" w:rsidRDefault="00D472E1"/>
    <w:sectPr w:rsidR="00D472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B7314"/>
    <w:multiLevelType w:val="multilevel"/>
    <w:tmpl w:val="501242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4E42B70"/>
    <w:multiLevelType w:val="hybridMultilevel"/>
    <w:tmpl w:val="A4560A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F35C57"/>
    <w:multiLevelType w:val="hybridMultilevel"/>
    <w:tmpl w:val="6868FB66"/>
    <w:lvl w:ilvl="0" w:tplc="08D429DC">
      <w:start w:val="1"/>
      <w:numFmt w:val="decimal"/>
      <w:lvlText w:val="%1."/>
      <w:lvlJc w:val="left"/>
      <w:pPr>
        <w:ind w:left="5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2" w:hanging="360"/>
      </w:pPr>
    </w:lvl>
    <w:lvl w:ilvl="2" w:tplc="0419001B" w:tentative="1">
      <w:start w:val="1"/>
      <w:numFmt w:val="lowerRoman"/>
      <w:lvlText w:val="%3."/>
      <w:lvlJc w:val="right"/>
      <w:pPr>
        <w:ind w:left="1992" w:hanging="180"/>
      </w:pPr>
    </w:lvl>
    <w:lvl w:ilvl="3" w:tplc="0419000F" w:tentative="1">
      <w:start w:val="1"/>
      <w:numFmt w:val="decimal"/>
      <w:lvlText w:val="%4."/>
      <w:lvlJc w:val="left"/>
      <w:pPr>
        <w:ind w:left="2712" w:hanging="360"/>
      </w:pPr>
    </w:lvl>
    <w:lvl w:ilvl="4" w:tplc="04190019" w:tentative="1">
      <w:start w:val="1"/>
      <w:numFmt w:val="lowerLetter"/>
      <w:lvlText w:val="%5."/>
      <w:lvlJc w:val="left"/>
      <w:pPr>
        <w:ind w:left="3432" w:hanging="360"/>
      </w:pPr>
    </w:lvl>
    <w:lvl w:ilvl="5" w:tplc="0419001B" w:tentative="1">
      <w:start w:val="1"/>
      <w:numFmt w:val="lowerRoman"/>
      <w:lvlText w:val="%6."/>
      <w:lvlJc w:val="right"/>
      <w:pPr>
        <w:ind w:left="4152" w:hanging="180"/>
      </w:pPr>
    </w:lvl>
    <w:lvl w:ilvl="6" w:tplc="0419000F" w:tentative="1">
      <w:start w:val="1"/>
      <w:numFmt w:val="decimal"/>
      <w:lvlText w:val="%7."/>
      <w:lvlJc w:val="left"/>
      <w:pPr>
        <w:ind w:left="4872" w:hanging="360"/>
      </w:pPr>
    </w:lvl>
    <w:lvl w:ilvl="7" w:tplc="04190019" w:tentative="1">
      <w:start w:val="1"/>
      <w:numFmt w:val="lowerLetter"/>
      <w:lvlText w:val="%8."/>
      <w:lvlJc w:val="left"/>
      <w:pPr>
        <w:ind w:left="5592" w:hanging="360"/>
      </w:pPr>
    </w:lvl>
    <w:lvl w:ilvl="8" w:tplc="0419001B" w:tentative="1">
      <w:start w:val="1"/>
      <w:numFmt w:val="lowerRoman"/>
      <w:lvlText w:val="%9."/>
      <w:lvlJc w:val="right"/>
      <w:pPr>
        <w:ind w:left="6312" w:hanging="180"/>
      </w:pPr>
    </w:lvl>
  </w:abstractNum>
  <w:abstractNum w:abstractNumId="3">
    <w:nsid w:val="1F7030EC"/>
    <w:multiLevelType w:val="hybridMultilevel"/>
    <w:tmpl w:val="F6F6EC5A"/>
    <w:lvl w:ilvl="0" w:tplc="D71E367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Brush Script MT" w:hAnsi="Brush Script MT" w:hint="default"/>
      </w:rPr>
    </w:lvl>
    <w:lvl w:ilvl="1" w:tplc="F678E25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Brush Script MT" w:hAnsi="Brush Script MT" w:hint="default"/>
      </w:rPr>
    </w:lvl>
    <w:lvl w:ilvl="2" w:tplc="178807B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Brush Script MT" w:hAnsi="Brush Script MT" w:hint="default"/>
      </w:rPr>
    </w:lvl>
    <w:lvl w:ilvl="3" w:tplc="A878A48E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Brush Script MT" w:hAnsi="Brush Script MT" w:hint="default"/>
      </w:rPr>
    </w:lvl>
    <w:lvl w:ilvl="4" w:tplc="47C8451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Brush Script MT" w:hAnsi="Brush Script MT" w:hint="default"/>
      </w:rPr>
    </w:lvl>
    <w:lvl w:ilvl="5" w:tplc="064CEC1A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Brush Script MT" w:hAnsi="Brush Script MT" w:hint="default"/>
      </w:rPr>
    </w:lvl>
    <w:lvl w:ilvl="6" w:tplc="425AE82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Brush Script MT" w:hAnsi="Brush Script MT" w:hint="default"/>
      </w:rPr>
    </w:lvl>
    <w:lvl w:ilvl="7" w:tplc="6F1A986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Brush Script MT" w:hAnsi="Brush Script MT" w:hint="default"/>
      </w:rPr>
    </w:lvl>
    <w:lvl w:ilvl="8" w:tplc="27DEB22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Brush Script MT" w:hAnsi="Brush Script MT" w:hint="default"/>
      </w:rPr>
    </w:lvl>
  </w:abstractNum>
  <w:abstractNum w:abstractNumId="4">
    <w:nsid w:val="41825AC2"/>
    <w:multiLevelType w:val="multilevel"/>
    <w:tmpl w:val="088E6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64D2FB0"/>
    <w:multiLevelType w:val="multilevel"/>
    <w:tmpl w:val="850218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648"/>
    <w:rsid w:val="00073172"/>
    <w:rsid w:val="000A2344"/>
    <w:rsid w:val="00141A84"/>
    <w:rsid w:val="003806B9"/>
    <w:rsid w:val="005660FA"/>
    <w:rsid w:val="006C609B"/>
    <w:rsid w:val="00874727"/>
    <w:rsid w:val="008A6648"/>
    <w:rsid w:val="008B65CF"/>
    <w:rsid w:val="009041F6"/>
    <w:rsid w:val="00950C74"/>
    <w:rsid w:val="00A13E19"/>
    <w:rsid w:val="00A6451B"/>
    <w:rsid w:val="00AB2BD1"/>
    <w:rsid w:val="00B94C98"/>
    <w:rsid w:val="00BC2B77"/>
    <w:rsid w:val="00C45274"/>
    <w:rsid w:val="00D40A16"/>
    <w:rsid w:val="00D472E1"/>
    <w:rsid w:val="00DB04AB"/>
    <w:rsid w:val="00DC35D6"/>
    <w:rsid w:val="00E16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648"/>
    <w:rPr>
      <w:rFonts w:asciiTheme="minorHAnsi" w:hAnsiTheme="minorHAnsi" w:cstheme="min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A6648"/>
    <w:pPr>
      <w:ind w:left="720"/>
      <w:contextualSpacing/>
    </w:pPr>
  </w:style>
  <w:style w:type="table" w:styleId="a4">
    <w:name w:val="Table Grid"/>
    <w:basedOn w:val="a1"/>
    <w:uiPriority w:val="59"/>
    <w:rsid w:val="008A6648"/>
    <w:pPr>
      <w:spacing w:after="0" w:line="240" w:lineRule="auto"/>
    </w:pPr>
    <w:rPr>
      <w:rFonts w:asciiTheme="minorHAnsi" w:hAnsiTheme="minorHAnsi" w:cstheme="minorBidi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8A66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6648"/>
    <w:rPr>
      <w:rFonts w:ascii="Tahoma" w:hAnsi="Tahoma" w:cs="Tahoma"/>
      <w:sz w:val="16"/>
      <w:szCs w:val="16"/>
    </w:rPr>
  </w:style>
  <w:style w:type="paragraph" w:styleId="a7">
    <w:name w:val="No Spacing"/>
    <w:rsid w:val="00DB04A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u w:color="000000"/>
      <w:bdr w:val="nil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648"/>
    <w:rPr>
      <w:rFonts w:asciiTheme="minorHAnsi" w:hAnsiTheme="minorHAnsi" w:cstheme="min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A6648"/>
    <w:pPr>
      <w:ind w:left="720"/>
      <w:contextualSpacing/>
    </w:pPr>
  </w:style>
  <w:style w:type="table" w:styleId="a4">
    <w:name w:val="Table Grid"/>
    <w:basedOn w:val="a1"/>
    <w:uiPriority w:val="59"/>
    <w:rsid w:val="008A6648"/>
    <w:pPr>
      <w:spacing w:after="0" w:line="240" w:lineRule="auto"/>
    </w:pPr>
    <w:rPr>
      <w:rFonts w:asciiTheme="minorHAnsi" w:hAnsiTheme="minorHAnsi" w:cstheme="minorBidi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8A66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6648"/>
    <w:rPr>
      <w:rFonts w:ascii="Tahoma" w:hAnsi="Tahoma" w:cs="Tahoma"/>
      <w:sz w:val="16"/>
      <w:szCs w:val="16"/>
    </w:rPr>
  </w:style>
  <w:style w:type="paragraph" w:styleId="a7">
    <w:name w:val="No Spacing"/>
    <w:rsid w:val="00DB04A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u w:color="000000"/>
      <w:bdr w:val="nil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701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93265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88334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79921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8590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729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96403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9425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13027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6</Pages>
  <Words>361</Words>
  <Characters>2063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Adm1n</dc:creator>
  <cp:lastModifiedBy>Adm1n</cp:lastModifiedBy>
  <cp:revision>11</cp:revision>
  <dcterms:created xsi:type="dcterms:W3CDTF">2020-07-23T11:43:00Z</dcterms:created>
  <dcterms:modified xsi:type="dcterms:W3CDTF">2020-08-07T04:49:00Z</dcterms:modified>
</cp:coreProperties>
</file>